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B23703" w14:textId="0744EC77" w:rsidR="00C44EDF" w:rsidRDefault="00C44EDF" w:rsidP="00C44EDF">
      <w:pPr>
        <w:spacing w:after="0" w:line="240" w:lineRule="auto"/>
        <w:jc w:val="center"/>
        <w:rPr>
          <w:b/>
          <w:bCs/>
          <w:sz w:val="28"/>
          <w:szCs w:val="28"/>
        </w:rPr>
      </w:pPr>
      <w:r w:rsidRPr="00FB05EC">
        <w:rPr>
          <w:b/>
          <w:bCs/>
          <w:sz w:val="28"/>
          <w:szCs w:val="28"/>
        </w:rPr>
        <w:t>The impact of regulation and registration on the residential childcare workforce: comparing England and Wales.</w:t>
      </w:r>
    </w:p>
    <w:p w14:paraId="7A304CB8" w14:textId="77777777" w:rsidR="00C44EDF" w:rsidRPr="00FB05EC" w:rsidRDefault="00C44EDF" w:rsidP="00C44EDF">
      <w:pPr>
        <w:spacing w:after="0" w:line="240" w:lineRule="auto"/>
        <w:jc w:val="center"/>
        <w:rPr>
          <w:b/>
          <w:bCs/>
          <w:sz w:val="28"/>
          <w:szCs w:val="28"/>
        </w:rPr>
      </w:pPr>
    </w:p>
    <w:p w14:paraId="207395A6" w14:textId="7AFBE532" w:rsidR="00636D6C" w:rsidRPr="00651EE8" w:rsidRDefault="00DE2534" w:rsidP="00E31B0E">
      <w:pPr>
        <w:jc w:val="center"/>
        <w:rPr>
          <w:rFonts w:cs="Arial"/>
          <w:b/>
          <w:sz w:val="28"/>
          <w:szCs w:val="28"/>
        </w:rPr>
      </w:pPr>
      <w:r>
        <w:rPr>
          <w:rFonts w:cs="Arial"/>
          <w:b/>
          <w:sz w:val="28"/>
          <w:szCs w:val="28"/>
        </w:rPr>
        <w:t>Information S</w:t>
      </w:r>
      <w:r w:rsidR="00636D6C" w:rsidRPr="00651EE8">
        <w:rPr>
          <w:rFonts w:cs="Arial"/>
          <w:b/>
          <w:sz w:val="28"/>
          <w:szCs w:val="28"/>
        </w:rPr>
        <w:t>heet for</w:t>
      </w:r>
      <w:r w:rsidR="009E0DDE" w:rsidRPr="00651EE8">
        <w:rPr>
          <w:rFonts w:cs="Arial"/>
          <w:b/>
          <w:sz w:val="28"/>
          <w:szCs w:val="28"/>
        </w:rPr>
        <w:t xml:space="preserve"> Professionals</w:t>
      </w:r>
    </w:p>
    <w:p w14:paraId="0D40B336" w14:textId="77777777" w:rsidR="00636D6C" w:rsidRPr="00651EE8" w:rsidRDefault="00636D6C" w:rsidP="00B835AD">
      <w:pPr>
        <w:pStyle w:val="NoSpacing"/>
        <w:rPr>
          <w:b/>
          <w:sz w:val="28"/>
          <w:szCs w:val="28"/>
        </w:rPr>
      </w:pPr>
      <w:r w:rsidRPr="00651EE8">
        <w:rPr>
          <w:b/>
          <w:sz w:val="28"/>
          <w:szCs w:val="28"/>
        </w:rPr>
        <w:t>Introduction</w:t>
      </w:r>
    </w:p>
    <w:p w14:paraId="12EE44D7" w14:textId="707E99F2" w:rsidR="00904700" w:rsidRDefault="00904700" w:rsidP="00B835AD">
      <w:pPr>
        <w:pStyle w:val="NoSpacing"/>
        <w:rPr>
          <w:rFonts w:eastAsiaTheme="minorEastAsia"/>
          <w:color w:val="000000" w:themeColor="text1"/>
          <w:sz w:val="24"/>
          <w:szCs w:val="24"/>
          <w:lang w:val="en-US" w:eastAsia="ja-JP"/>
        </w:rPr>
      </w:pPr>
    </w:p>
    <w:p w14:paraId="5231BBCF" w14:textId="42CB2788" w:rsidR="00FC0548" w:rsidRDefault="00D37B7F" w:rsidP="00B91F2D">
      <w:pPr>
        <w:pStyle w:val="NoSpacing"/>
        <w:jc w:val="both"/>
        <w:rPr>
          <w:b/>
          <w:bCs/>
          <w:sz w:val="28"/>
          <w:szCs w:val="28"/>
        </w:rPr>
      </w:pPr>
      <w:r w:rsidRPr="00D37B7F">
        <w:rPr>
          <w:rFonts w:eastAsiaTheme="minorEastAsia"/>
          <w:color w:val="000000" w:themeColor="text1"/>
          <w:sz w:val="24"/>
          <w:szCs w:val="24"/>
          <w:lang w:eastAsia="ja-JP"/>
        </w:rPr>
        <w:t xml:space="preserve">You are invited to participate in this research project </w:t>
      </w:r>
      <w:r w:rsidR="00C20DA7">
        <w:rPr>
          <w:rFonts w:eastAsiaTheme="minorEastAsia"/>
          <w:color w:val="000000" w:themeColor="text1"/>
          <w:sz w:val="24"/>
          <w:szCs w:val="24"/>
          <w:lang w:eastAsia="ja-JP"/>
        </w:rPr>
        <w:t xml:space="preserve">investigating </w:t>
      </w:r>
      <w:r>
        <w:rPr>
          <w:rFonts w:eastAsiaTheme="minorEastAsia"/>
          <w:color w:val="000000" w:themeColor="text1"/>
          <w:sz w:val="24"/>
          <w:szCs w:val="24"/>
          <w:lang w:eastAsia="ja-JP"/>
        </w:rPr>
        <w:t>the impact of registration on the residential childcare workforce: comparing England and Wales.</w:t>
      </w:r>
      <w:r w:rsidRPr="00D37B7F">
        <w:rPr>
          <w:rFonts w:eastAsiaTheme="minorEastAsia"/>
          <w:color w:val="000000" w:themeColor="text1"/>
          <w:sz w:val="24"/>
          <w:szCs w:val="24"/>
          <w:lang w:eastAsia="ja-JP"/>
        </w:rPr>
        <w:t xml:space="preserve"> Before you decide whether you want to take part, it is important for you to understand why the research is being </w:t>
      </w:r>
      <w:r w:rsidR="00C20DA7">
        <w:rPr>
          <w:rFonts w:eastAsiaTheme="minorEastAsia"/>
          <w:color w:val="000000" w:themeColor="text1"/>
          <w:sz w:val="24"/>
          <w:szCs w:val="24"/>
          <w:lang w:eastAsia="ja-JP"/>
        </w:rPr>
        <w:t>undertaken</w:t>
      </w:r>
      <w:r w:rsidR="00C20DA7" w:rsidRPr="00D37B7F">
        <w:rPr>
          <w:rFonts w:eastAsiaTheme="minorEastAsia"/>
          <w:color w:val="000000" w:themeColor="text1"/>
          <w:sz w:val="24"/>
          <w:szCs w:val="24"/>
          <w:lang w:eastAsia="ja-JP"/>
        </w:rPr>
        <w:t xml:space="preserve"> </w:t>
      </w:r>
      <w:r w:rsidRPr="00D37B7F">
        <w:rPr>
          <w:rFonts w:eastAsiaTheme="minorEastAsia"/>
          <w:color w:val="000000" w:themeColor="text1"/>
          <w:sz w:val="24"/>
          <w:szCs w:val="24"/>
          <w:lang w:eastAsia="ja-JP"/>
        </w:rPr>
        <w:t>and what your participation will involve. Please take time to read the following information carefully and discuss it with others if you wish. Please ask if there is anything that is not clear or if you would like more information.</w:t>
      </w:r>
      <w:r w:rsidR="00FC0548">
        <w:rPr>
          <w:rFonts w:eastAsiaTheme="minorEastAsia"/>
          <w:color w:val="000000" w:themeColor="text1"/>
          <w:sz w:val="24"/>
          <w:szCs w:val="24"/>
          <w:lang w:eastAsia="ja-JP"/>
        </w:rPr>
        <w:br/>
      </w:r>
      <w:r w:rsidR="00FC0548" w:rsidRPr="00FC0548">
        <w:rPr>
          <w:rFonts w:eastAsiaTheme="minorEastAsia"/>
          <w:color w:val="000000" w:themeColor="text1"/>
          <w:sz w:val="24"/>
          <w:szCs w:val="24"/>
          <w:lang w:eastAsia="ja-JP"/>
        </w:rPr>
        <w:br/>
      </w:r>
      <w:r w:rsidR="00FC0548" w:rsidRPr="00FD367B">
        <w:rPr>
          <w:b/>
          <w:bCs/>
          <w:sz w:val="28"/>
          <w:szCs w:val="28"/>
        </w:rPr>
        <w:t>What is the purpose of the project?</w:t>
      </w:r>
    </w:p>
    <w:p w14:paraId="3EE7521B" w14:textId="77777777" w:rsidR="00FD367B" w:rsidRDefault="00FD367B" w:rsidP="00FD367B">
      <w:pPr>
        <w:pStyle w:val="NoSpacing"/>
        <w:rPr>
          <w:sz w:val="24"/>
          <w:szCs w:val="24"/>
        </w:rPr>
      </w:pPr>
    </w:p>
    <w:p w14:paraId="0CAC09F6" w14:textId="0244F94D" w:rsidR="00D37B7F" w:rsidRPr="004E539C" w:rsidRDefault="00FC0548" w:rsidP="00B91F2D">
      <w:pPr>
        <w:pStyle w:val="NoSpacing"/>
        <w:jc w:val="both"/>
        <w:rPr>
          <w:rFonts w:ascii="Arial" w:hAnsi="Arial" w:cs="Arial"/>
          <w:sz w:val="24"/>
          <w:szCs w:val="24"/>
          <w:u w:val="single"/>
        </w:rPr>
      </w:pPr>
      <w:r w:rsidRPr="004E539C">
        <w:rPr>
          <w:sz w:val="24"/>
          <w:szCs w:val="24"/>
        </w:rPr>
        <w:t>The purpose of this project is to understand the impact of registration on the residential childcare workforce and to compare the experiences of registered and non-registered residential childcare staff.</w:t>
      </w:r>
      <w:r w:rsidR="00950BF3">
        <w:rPr>
          <w:sz w:val="24"/>
          <w:szCs w:val="24"/>
        </w:rPr>
        <w:t xml:space="preserve">  This is an under</w:t>
      </w:r>
      <w:r w:rsidR="005C4F11">
        <w:rPr>
          <w:sz w:val="24"/>
          <w:szCs w:val="24"/>
        </w:rPr>
        <w:t xml:space="preserve">-researched </w:t>
      </w:r>
      <w:r w:rsidR="002C3439">
        <w:rPr>
          <w:sz w:val="24"/>
          <w:szCs w:val="24"/>
        </w:rPr>
        <w:t>area,</w:t>
      </w:r>
      <w:r w:rsidR="005C4F11">
        <w:rPr>
          <w:sz w:val="24"/>
          <w:szCs w:val="24"/>
        </w:rPr>
        <w:t xml:space="preserve"> and </w:t>
      </w:r>
      <w:r w:rsidR="003833D0">
        <w:rPr>
          <w:sz w:val="24"/>
          <w:szCs w:val="24"/>
        </w:rPr>
        <w:t xml:space="preserve">the study will help us to </w:t>
      </w:r>
      <w:r w:rsidR="00A86FA6">
        <w:rPr>
          <w:sz w:val="24"/>
          <w:szCs w:val="24"/>
        </w:rPr>
        <w:t xml:space="preserve">understand </w:t>
      </w:r>
      <w:r w:rsidR="003833D0">
        <w:rPr>
          <w:sz w:val="24"/>
          <w:szCs w:val="24"/>
        </w:rPr>
        <w:t xml:space="preserve">if and how registration </w:t>
      </w:r>
      <w:r w:rsidR="00726318">
        <w:rPr>
          <w:sz w:val="24"/>
          <w:szCs w:val="24"/>
        </w:rPr>
        <w:t>achieves its aims of increasing public protection</w:t>
      </w:r>
      <w:r w:rsidR="00410F4E">
        <w:rPr>
          <w:sz w:val="24"/>
          <w:szCs w:val="24"/>
        </w:rPr>
        <w:t xml:space="preserve">, </w:t>
      </w:r>
      <w:r w:rsidR="00726318">
        <w:rPr>
          <w:sz w:val="24"/>
          <w:szCs w:val="24"/>
        </w:rPr>
        <w:t>public confidence</w:t>
      </w:r>
      <w:r w:rsidR="00410F4E">
        <w:rPr>
          <w:sz w:val="24"/>
          <w:szCs w:val="24"/>
        </w:rPr>
        <w:t xml:space="preserve"> in services, and the quality of care provided.</w:t>
      </w:r>
    </w:p>
    <w:p w14:paraId="63C59A5E" w14:textId="11F951F6" w:rsidR="003C2A9B" w:rsidRPr="00090A12" w:rsidRDefault="003C2A9B" w:rsidP="003A714C">
      <w:pPr>
        <w:pStyle w:val="NoSpacing"/>
        <w:rPr>
          <w:bCs/>
          <w:sz w:val="24"/>
          <w:szCs w:val="24"/>
        </w:rPr>
      </w:pPr>
    </w:p>
    <w:p w14:paraId="0EA43309" w14:textId="77777777" w:rsidR="003C2A9B" w:rsidRDefault="003C2A9B" w:rsidP="003C2A9B">
      <w:pPr>
        <w:pStyle w:val="NoSpacing"/>
        <w:rPr>
          <w:b/>
          <w:sz w:val="28"/>
          <w:szCs w:val="28"/>
        </w:rPr>
      </w:pPr>
      <w:r w:rsidRPr="00651EE8">
        <w:rPr>
          <w:b/>
          <w:sz w:val="28"/>
          <w:szCs w:val="28"/>
        </w:rPr>
        <w:t>Wh</w:t>
      </w:r>
      <w:r>
        <w:rPr>
          <w:b/>
          <w:sz w:val="28"/>
          <w:szCs w:val="28"/>
        </w:rPr>
        <w:t>y have I been invited to take part?</w:t>
      </w:r>
    </w:p>
    <w:p w14:paraId="24CA08B6" w14:textId="72BBD11D" w:rsidR="003C2A9B" w:rsidRDefault="003C2A9B" w:rsidP="003A714C">
      <w:pPr>
        <w:pStyle w:val="NoSpacing"/>
        <w:rPr>
          <w:bCs/>
          <w:sz w:val="24"/>
          <w:szCs w:val="24"/>
        </w:rPr>
      </w:pPr>
    </w:p>
    <w:p w14:paraId="2A522A77" w14:textId="6D5DB898" w:rsidR="0054708A" w:rsidRDefault="0054708A" w:rsidP="0054708A">
      <w:pPr>
        <w:pStyle w:val="NoSpacing"/>
        <w:jc w:val="both"/>
        <w:rPr>
          <w:bCs/>
          <w:sz w:val="24"/>
          <w:szCs w:val="24"/>
        </w:rPr>
      </w:pPr>
      <w:r w:rsidRPr="0054708A">
        <w:rPr>
          <w:bCs/>
          <w:sz w:val="24"/>
          <w:szCs w:val="24"/>
        </w:rPr>
        <w:t xml:space="preserve">You have been invited to take part in our research because you are a stakeholder </w:t>
      </w:r>
      <w:r>
        <w:rPr>
          <w:bCs/>
          <w:sz w:val="24"/>
          <w:szCs w:val="24"/>
        </w:rPr>
        <w:t xml:space="preserve">with an interest in children’s residential care and the residential </w:t>
      </w:r>
      <w:r w:rsidRPr="00090A12">
        <w:rPr>
          <w:bCs/>
          <w:sz w:val="24"/>
          <w:szCs w:val="24"/>
        </w:rPr>
        <w:t>childcare workforce.</w:t>
      </w:r>
      <w:r w:rsidR="00EE7644" w:rsidRPr="00090A12">
        <w:rPr>
          <w:sz w:val="24"/>
          <w:szCs w:val="24"/>
        </w:rPr>
        <w:t xml:space="preserve"> Stakeholders will </w:t>
      </w:r>
      <w:r w:rsidR="00EE7644" w:rsidRPr="00090A12">
        <w:rPr>
          <w:bCs/>
          <w:sz w:val="24"/>
          <w:szCs w:val="24"/>
        </w:rPr>
        <w:t>include provider representatives, residential childcare workers, parent carers, service commissioners</w:t>
      </w:r>
      <w:r w:rsidR="00EE7644" w:rsidRPr="00EE7644">
        <w:rPr>
          <w:bCs/>
          <w:sz w:val="24"/>
          <w:szCs w:val="24"/>
        </w:rPr>
        <w:t>, inspection and regulatory bodies from both England and Wales.</w:t>
      </w:r>
    </w:p>
    <w:p w14:paraId="25E8BAAD" w14:textId="77777777" w:rsidR="0054708A" w:rsidRPr="00090A12" w:rsidRDefault="0054708A" w:rsidP="00090A12">
      <w:pPr>
        <w:pStyle w:val="NoSpacing"/>
        <w:jc w:val="both"/>
        <w:rPr>
          <w:bCs/>
          <w:sz w:val="24"/>
          <w:szCs w:val="24"/>
        </w:rPr>
      </w:pPr>
    </w:p>
    <w:p w14:paraId="1F2216B8" w14:textId="124D7896" w:rsidR="003A714C" w:rsidRDefault="003C2A9B" w:rsidP="003A714C">
      <w:pPr>
        <w:pStyle w:val="NoSpacing"/>
        <w:rPr>
          <w:b/>
          <w:sz w:val="28"/>
          <w:szCs w:val="28"/>
        </w:rPr>
      </w:pPr>
      <w:r>
        <w:rPr>
          <w:b/>
          <w:sz w:val="28"/>
          <w:szCs w:val="28"/>
        </w:rPr>
        <w:t>Wh</w:t>
      </w:r>
      <w:r w:rsidR="003A714C" w:rsidRPr="00651EE8">
        <w:rPr>
          <w:b/>
          <w:sz w:val="28"/>
          <w:szCs w:val="28"/>
        </w:rPr>
        <w:t xml:space="preserve">at </w:t>
      </w:r>
      <w:r w:rsidR="003A714C">
        <w:rPr>
          <w:b/>
          <w:sz w:val="28"/>
          <w:szCs w:val="28"/>
        </w:rPr>
        <w:t>will happen if I take part?</w:t>
      </w:r>
    </w:p>
    <w:p w14:paraId="79CE412B" w14:textId="77777777" w:rsidR="003A714C" w:rsidRPr="00090A12" w:rsidRDefault="003A714C" w:rsidP="003A714C">
      <w:pPr>
        <w:pStyle w:val="NoSpacing"/>
        <w:rPr>
          <w:bCs/>
          <w:sz w:val="24"/>
          <w:szCs w:val="24"/>
        </w:rPr>
      </w:pPr>
    </w:p>
    <w:p w14:paraId="78A714E4" w14:textId="494F9255" w:rsidR="003A714C" w:rsidRDefault="003A714C" w:rsidP="00B91F2D">
      <w:pPr>
        <w:pStyle w:val="NoSpacing"/>
        <w:jc w:val="both"/>
        <w:rPr>
          <w:sz w:val="24"/>
          <w:szCs w:val="24"/>
        </w:rPr>
      </w:pPr>
      <w:r>
        <w:rPr>
          <w:sz w:val="24"/>
          <w:szCs w:val="24"/>
        </w:rPr>
        <w:t xml:space="preserve">If you choose to take part in the project, you will be invited to a focus group made up of other stakeholders. The focus groups will be in person and will last </w:t>
      </w:r>
      <w:r w:rsidR="004E539C" w:rsidRPr="004E539C">
        <w:rPr>
          <w:sz w:val="24"/>
          <w:szCs w:val="24"/>
        </w:rPr>
        <w:t xml:space="preserve">for </w:t>
      </w:r>
      <w:r w:rsidR="0054708A">
        <w:rPr>
          <w:sz w:val="24"/>
          <w:szCs w:val="24"/>
        </w:rPr>
        <w:t xml:space="preserve">approximately </w:t>
      </w:r>
      <w:r w:rsidR="004E539C" w:rsidRPr="004E539C">
        <w:rPr>
          <w:sz w:val="24"/>
          <w:szCs w:val="24"/>
        </w:rPr>
        <w:t>two hours.</w:t>
      </w:r>
      <w:r>
        <w:rPr>
          <w:sz w:val="24"/>
          <w:szCs w:val="24"/>
        </w:rPr>
        <w:t xml:space="preserve"> </w:t>
      </w:r>
      <w:r w:rsidR="00C20DA7">
        <w:rPr>
          <w:sz w:val="24"/>
          <w:szCs w:val="24"/>
        </w:rPr>
        <w:t xml:space="preserve">Please be aware that the focus group discussion will be recorded. </w:t>
      </w:r>
      <w:r w:rsidR="0054708A" w:rsidRPr="0054708A">
        <w:rPr>
          <w:sz w:val="24"/>
          <w:szCs w:val="24"/>
        </w:rPr>
        <w:t>Participation is voluntary and during the focus groups, you can skip any questions you do not wish to discuss, and you can leave at any point.</w:t>
      </w:r>
    </w:p>
    <w:p w14:paraId="0CAD90FD" w14:textId="4B8222CA" w:rsidR="0054708A" w:rsidRDefault="0054708A" w:rsidP="00B91F2D">
      <w:pPr>
        <w:pStyle w:val="NoSpacing"/>
        <w:jc w:val="both"/>
        <w:rPr>
          <w:sz w:val="24"/>
          <w:szCs w:val="24"/>
        </w:rPr>
      </w:pPr>
    </w:p>
    <w:p w14:paraId="5A7D6E6E" w14:textId="66F2A3CB" w:rsidR="0054708A" w:rsidRDefault="00090A12" w:rsidP="00B91F2D">
      <w:pPr>
        <w:pStyle w:val="NoSpacing"/>
        <w:jc w:val="both"/>
        <w:rPr>
          <w:sz w:val="24"/>
          <w:szCs w:val="24"/>
        </w:rPr>
      </w:pPr>
      <w:r>
        <w:rPr>
          <w:sz w:val="24"/>
          <w:szCs w:val="24"/>
        </w:rPr>
        <w:t xml:space="preserve">First you will be asked to complete a consent form, agreeing to take part in the study. </w:t>
      </w:r>
      <w:r w:rsidR="0054708A" w:rsidRPr="0054708A">
        <w:rPr>
          <w:sz w:val="24"/>
          <w:szCs w:val="24"/>
        </w:rPr>
        <w:t xml:space="preserve">During the focus groups, members of the research team will facilitate a discussion about how registration works and impacts the workforce. We will ask for your feedback, along with other questions about registration, such as what factors you think affect how </w:t>
      </w:r>
      <w:r w:rsidR="008259E3">
        <w:rPr>
          <w:sz w:val="24"/>
          <w:szCs w:val="24"/>
        </w:rPr>
        <w:t>effective</w:t>
      </w:r>
      <w:r w:rsidR="0054708A" w:rsidRPr="0054708A">
        <w:rPr>
          <w:sz w:val="24"/>
          <w:szCs w:val="24"/>
        </w:rPr>
        <w:t xml:space="preserve"> registration is, how it impacts upon the workforce and service users, and what outcomes are important to measure in evaluating the registration process.</w:t>
      </w:r>
    </w:p>
    <w:p w14:paraId="05828FFF" w14:textId="7100C4A8" w:rsidR="005F2505" w:rsidRDefault="005F2505" w:rsidP="00B91F2D">
      <w:pPr>
        <w:pStyle w:val="NoSpacing"/>
        <w:jc w:val="both"/>
        <w:rPr>
          <w:sz w:val="24"/>
          <w:szCs w:val="24"/>
        </w:rPr>
      </w:pPr>
    </w:p>
    <w:p w14:paraId="45855CE3" w14:textId="7040D142" w:rsidR="005F2505" w:rsidRDefault="005F2505" w:rsidP="00B91F2D">
      <w:pPr>
        <w:pStyle w:val="NoSpacing"/>
        <w:jc w:val="both"/>
        <w:rPr>
          <w:sz w:val="24"/>
          <w:szCs w:val="24"/>
        </w:rPr>
      </w:pPr>
      <w:r>
        <w:rPr>
          <w:sz w:val="24"/>
          <w:szCs w:val="24"/>
        </w:rPr>
        <w:t xml:space="preserve">If you do not wish to take part in a focus group, you may be invited to participate in an interview lasting  </w:t>
      </w:r>
      <w:r w:rsidR="00B96BBD">
        <w:rPr>
          <w:sz w:val="24"/>
          <w:szCs w:val="24"/>
        </w:rPr>
        <w:t xml:space="preserve">approximately one hour </w:t>
      </w:r>
      <w:r>
        <w:rPr>
          <w:sz w:val="24"/>
          <w:szCs w:val="24"/>
        </w:rPr>
        <w:t>instead. The interview covers the same topics as the focus group and would also be recorded. Participation is voluntary, you can skip any questions you do not wish to discuss, and you can leave at any point.</w:t>
      </w:r>
    </w:p>
    <w:p w14:paraId="792D3257" w14:textId="678FED3E" w:rsidR="001B5241" w:rsidRPr="00090A12" w:rsidRDefault="001B5241" w:rsidP="00B91F2D">
      <w:pPr>
        <w:pStyle w:val="NoSpacing"/>
        <w:jc w:val="both"/>
        <w:rPr>
          <w:sz w:val="24"/>
          <w:szCs w:val="24"/>
        </w:rPr>
      </w:pPr>
    </w:p>
    <w:p w14:paraId="570C5DDF" w14:textId="77777777" w:rsidR="0070321A" w:rsidRDefault="0070321A" w:rsidP="00B91F2D">
      <w:pPr>
        <w:pStyle w:val="NoSpacing"/>
        <w:jc w:val="both"/>
        <w:rPr>
          <w:b/>
          <w:bCs/>
          <w:sz w:val="28"/>
          <w:szCs w:val="28"/>
        </w:rPr>
      </w:pPr>
    </w:p>
    <w:p w14:paraId="178D5258" w14:textId="501BD6CD" w:rsidR="001B5241" w:rsidRDefault="001B5241" w:rsidP="00B91F2D">
      <w:pPr>
        <w:pStyle w:val="NoSpacing"/>
        <w:jc w:val="both"/>
        <w:rPr>
          <w:b/>
          <w:bCs/>
          <w:sz w:val="28"/>
          <w:szCs w:val="28"/>
        </w:rPr>
      </w:pPr>
      <w:r w:rsidRPr="001B5241">
        <w:rPr>
          <w:b/>
          <w:bCs/>
          <w:sz w:val="28"/>
          <w:szCs w:val="28"/>
        </w:rPr>
        <w:lastRenderedPageBreak/>
        <w:t>What are the</w:t>
      </w:r>
      <w:r>
        <w:rPr>
          <w:b/>
          <w:bCs/>
          <w:sz w:val="28"/>
          <w:szCs w:val="28"/>
        </w:rPr>
        <w:t xml:space="preserve"> risks/</w:t>
      </w:r>
      <w:r w:rsidRPr="001B5241">
        <w:rPr>
          <w:b/>
          <w:bCs/>
          <w:sz w:val="28"/>
          <w:szCs w:val="28"/>
        </w:rPr>
        <w:t>benefits of taking part?</w:t>
      </w:r>
    </w:p>
    <w:p w14:paraId="4DD94F76" w14:textId="6D0F43AB" w:rsidR="001B5241" w:rsidRPr="00090A12" w:rsidRDefault="001B5241" w:rsidP="00B91F2D">
      <w:pPr>
        <w:pStyle w:val="NoSpacing"/>
        <w:jc w:val="both"/>
        <w:rPr>
          <w:sz w:val="24"/>
          <w:szCs w:val="24"/>
        </w:rPr>
      </w:pPr>
    </w:p>
    <w:p w14:paraId="7DA3F60C" w14:textId="276C2A60" w:rsidR="00EA087B" w:rsidRPr="00090A12" w:rsidRDefault="00EA087B" w:rsidP="00EA087B">
      <w:pPr>
        <w:pStyle w:val="NoSpacing"/>
        <w:jc w:val="both"/>
        <w:rPr>
          <w:sz w:val="24"/>
          <w:szCs w:val="24"/>
        </w:rPr>
      </w:pPr>
      <w:r w:rsidRPr="00090A12">
        <w:rPr>
          <w:sz w:val="24"/>
          <w:szCs w:val="24"/>
        </w:rPr>
        <w:t xml:space="preserve">There will be no direct advantages or benefits to you from taking part, but your contribution will help us </w:t>
      </w:r>
      <w:r w:rsidR="003A795B">
        <w:rPr>
          <w:sz w:val="24"/>
          <w:szCs w:val="24"/>
        </w:rPr>
        <w:t>understand</w:t>
      </w:r>
      <w:r w:rsidRPr="00090A12">
        <w:rPr>
          <w:sz w:val="24"/>
          <w:szCs w:val="24"/>
        </w:rPr>
        <w:t>.</w:t>
      </w:r>
      <w:r w:rsidR="002C3439">
        <w:rPr>
          <w:sz w:val="24"/>
          <w:szCs w:val="24"/>
        </w:rPr>
        <w:t xml:space="preserve">  </w:t>
      </w:r>
      <w:r w:rsidRPr="00090A12">
        <w:rPr>
          <w:sz w:val="24"/>
          <w:szCs w:val="24"/>
        </w:rPr>
        <w:t>We do not envisage any potential harm from this study, however, if you do become upset or distressed, we suggest leaving the workshop and seeking support from your supervisor or from the research team</w:t>
      </w:r>
      <w:r w:rsidR="00090A12">
        <w:rPr>
          <w:sz w:val="24"/>
          <w:szCs w:val="24"/>
        </w:rPr>
        <w:t xml:space="preserve"> who will be able to signpost you to organisations who can provide support</w:t>
      </w:r>
      <w:r w:rsidRPr="00090A12">
        <w:rPr>
          <w:sz w:val="24"/>
          <w:szCs w:val="24"/>
        </w:rPr>
        <w:t>.</w:t>
      </w:r>
    </w:p>
    <w:p w14:paraId="4F50FBD0" w14:textId="77777777" w:rsidR="00B835AD" w:rsidRPr="00090A12" w:rsidRDefault="00B835AD" w:rsidP="005E1BDC">
      <w:pPr>
        <w:pStyle w:val="NoSpacing"/>
        <w:rPr>
          <w:sz w:val="24"/>
          <w:szCs w:val="24"/>
        </w:rPr>
      </w:pPr>
    </w:p>
    <w:p w14:paraId="70D94076" w14:textId="2ED08310" w:rsidR="00A06BBB" w:rsidRDefault="00A06BBB" w:rsidP="00B835AD">
      <w:pPr>
        <w:pStyle w:val="NoSpacing"/>
        <w:rPr>
          <w:rFonts w:eastAsiaTheme="minorEastAsia"/>
          <w:b/>
          <w:color w:val="000000" w:themeColor="text1"/>
          <w:sz w:val="28"/>
          <w:szCs w:val="28"/>
          <w:lang w:val="en-US" w:eastAsia="ja-JP"/>
        </w:rPr>
      </w:pPr>
      <w:r w:rsidRPr="00651EE8">
        <w:rPr>
          <w:rFonts w:eastAsiaTheme="minorEastAsia"/>
          <w:b/>
          <w:color w:val="000000" w:themeColor="text1"/>
          <w:sz w:val="28"/>
          <w:szCs w:val="28"/>
          <w:lang w:val="en-US" w:eastAsia="ja-JP"/>
        </w:rPr>
        <w:t>Do I have to take part?</w:t>
      </w:r>
    </w:p>
    <w:p w14:paraId="2831AC43" w14:textId="75EF046F" w:rsidR="00FC0548" w:rsidRPr="00FC0548" w:rsidRDefault="004E539C" w:rsidP="00B91F2D">
      <w:pPr>
        <w:pStyle w:val="NoSpacing"/>
        <w:jc w:val="both"/>
        <w:rPr>
          <w:rFonts w:eastAsiaTheme="minorEastAsia"/>
          <w:bCs/>
          <w:color w:val="000000" w:themeColor="text1"/>
          <w:sz w:val="24"/>
          <w:szCs w:val="24"/>
          <w:lang w:eastAsia="ja-JP"/>
        </w:rPr>
      </w:pPr>
      <w:r>
        <w:rPr>
          <w:rFonts w:eastAsiaTheme="minorEastAsia"/>
          <w:bCs/>
          <w:color w:val="000000" w:themeColor="text1"/>
          <w:sz w:val="24"/>
          <w:szCs w:val="24"/>
          <w:lang w:eastAsia="ja-JP"/>
        </w:rPr>
        <w:br/>
      </w:r>
      <w:r w:rsidR="00FC0548" w:rsidRPr="00FC0548">
        <w:rPr>
          <w:rFonts w:eastAsiaTheme="minorEastAsia"/>
          <w:bCs/>
          <w:color w:val="000000" w:themeColor="text1"/>
          <w:sz w:val="24"/>
          <w:szCs w:val="24"/>
          <w:lang w:eastAsia="ja-JP"/>
        </w:rPr>
        <w:t>Participation is completely voluntary</w:t>
      </w:r>
      <w:r w:rsidR="003A714C">
        <w:rPr>
          <w:rFonts w:eastAsiaTheme="minorEastAsia"/>
          <w:bCs/>
          <w:color w:val="000000" w:themeColor="text1"/>
          <w:sz w:val="24"/>
          <w:szCs w:val="24"/>
          <w:lang w:eastAsia="ja-JP"/>
        </w:rPr>
        <w:t xml:space="preserve"> and will not impact you or your employment</w:t>
      </w:r>
      <w:r w:rsidR="00FC0548" w:rsidRPr="00FC0548">
        <w:rPr>
          <w:rFonts w:eastAsiaTheme="minorEastAsia"/>
          <w:bCs/>
          <w:color w:val="000000" w:themeColor="text1"/>
          <w:sz w:val="24"/>
          <w:szCs w:val="24"/>
          <w:lang w:eastAsia="ja-JP"/>
        </w:rPr>
        <w:t xml:space="preserve">. You should only take part if you want to and choosing not to take part will not disadvantage you in anyway. Once you have read the information sheet, please contact us if you have any questions that will help you </w:t>
      </w:r>
      <w:r w:rsidR="00B91F2D" w:rsidRPr="00FC0548">
        <w:rPr>
          <w:rFonts w:eastAsiaTheme="minorEastAsia"/>
          <w:bCs/>
          <w:color w:val="000000" w:themeColor="text1"/>
          <w:sz w:val="24"/>
          <w:szCs w:val="24"/>
          <w:lang w:eastAsia="ja-JP"/>
        </w:rPr>
        <w:t>decide</w:t>
      </w:r>
      <w:r w:rsidR="00FC0548" w:rsidRPr="00FC0548">
        <w:rPr>
          <w:rFonts w:eastAsiaTheme="minorEastAsia"/>
          <w:bCs/>
          <w:color w:val="000000" w:themeColor="text1"/>
          <w:sz w:val="24"/>
          <w:szCs w:val="24"/>
          <w:lang w:eastAsia="ja-JP"/>
        </w:rPr>
        <w:t xml:space="preserve"> about taking part. If you decide to take part, we will ask you to sign or agree a consent form when we meet and we shall send you a copy of that consent form to keep. </w:t>
      </w:r>
      <w:r w:rsidR="000E4260">
        <w:rPr>
          <w:rFonts w:eastAsiaTheme="minorEastAsia"/>
          <w:bCs/>
          <w:color w:val="000000" w:themeColor="text1"/>
          <w:sz w:val="24"/>
          <w:szCs w:val="24"/>
          <w:lang w:eastAsia="ja-JP"/>
        </w:rPr>
        <w:t>You are free to withdraw at any point of the project by contacting us (see below), without having to give reason.</w:t>
      </w:r>
    </w:p>
    <w:p w14:paraId="1C78279D" w14:textId="5810EE8C" w:rsidR="00FD367B" w:rsidRPr="00090A12" w:rsidRDefault="00FD367B" w:rsidP="00B835AD">
      <w:pPr>
        <w:pStyle w:val="NoSpacing"/>
        <w:rPr>
          <w:rFonts w:eastAsiaTheme="minorEastAsia"/>
          <w:bCs/>
          <w:color w:val="000000" w:themeColor="text1"/>
          <w:sz w:val="24"/>
          <w:szCs w:val="24"/>
          <w:lang w:val="en-US" w:eastAsia="ja-JP"/>
        </w:rPr>
      </w:pPr>
    </w:p>
    <w:p w14:paraId="33A07910" w14:textId="77777777" w:rsidR="003A714C" w:rsidRPr="00090A12" w:rsidRDefault="003A714C" w:rsidP="003A714C">
      <w:pPr>
        <w:pStyle w:val="NoSpacing"/>
        <w:rPr>
          <w:rFonts w:eastAsia="Arial" w:cstheme="minorHAnsi"/>
          <w:sz w:val="24"/>
          <w:szCs w:val="24"/>
        </w:rPr>
      </w:pPr>
      <w:r w:rsidRPr="00C63A04">
        <w:rPr>
          <w:rFonts w:eastAsia="Arial" w:cstheme="minorHAnsi"/>
          <w:b/>
          <w:bCs/>
          <w:sz w:val="28"/>
          <w:szCs w:val="28"/>
        </w:rPr>
        <w:t>Data handling and confidentiality</w:t>
      </w:r>
      <w:r>
        <w:rPr>
          <w:rFonts w:eastAsia="Arial" w:cstheme="minorHAnsi"/>
          <w:b/>
          <w:bCs/>
          <w:sz w:val="28"/>
          <w:szCs w:val="28"/>
        </w:rPr>
        <w:br/>
      </w:r>
    </w:p>
    <w:p w14:paraId="60C44534" w14:textId="4E76FC7F" w:rsidR="00106A39" w:rsidRPr="004E539C" w:rsidRDefault="00106A39" w:rsidP="00F10D76">
      <w:pPr>
        <w:pStyle w:val="NoSpacing"/>
        <w:jc w:val="both"/>
        <w:rPr>
          <w:b/>
          <w:sz w:val="24"/>
          <w:szCs w:val="24"/>
          <w:u w:val="single"/>
        </w:rPr>
      </w:pPr>
      <w:r w:rsidRPr="00F10D76">
        <w:rPr>
          <w:sz w:val="24"/>
          <w:szCs w:val="24"/>
        </w:rPr>
        <w:t xml:space="preserve">We will take great care to protect the identity of all people participating in this research. All audio recordings, transcripts and notes will be securely stored in a password protected online repository. </w:t>
      </w:r>
      <w:r w:rsidR="00281511" w:rsidRPr="00F10D76">
        <w:rPr>
          <w:sz w:val="24"/>
          <w:szCs w:val="24"/>
        </w:rPr>
        <w:t>All physical copies of consent forms will be stored in locked cabinets</w:t>
      </w:r>
      <w:r w:rsidR="002C3439">
        <w:rPr>
          <w:sz w:val="24"/>
          <w:szCs w:val="24"/>
        </w:rPr>
        <w:t xml:space="preserve"> at Cardiff University</w:t>
      </w:r>
      <w:r w:rsidR="000E7742">
        <w:rPr>
          <w:sz w:val="24"/>
          <w:szCs w:val="24"/>
        </w:rPr>
        <w:t>.</w:t>
      </w:r>
      <w:r w:rsidR="00281511" w:rsidRPr="00F10D76">
        <w:rPr>
          <w:sz w:val="24"/>
          <w:szCs w:val="24"/>
        </w:rPr>
        <w:t xml:space="preserve"> </w:t>
      </w:r>
      <w:r w:rsidRPr="00F10D76">
        <w:rPr>
          <w:sz w:val="24"/>
          <w:szCs w:val="24"/>
        </w:rPr>
        <w:t>We will use identifier codes instead of names, and only the researchers will have access to the key to identify individual participants. The audio recordings will be securely transferred to an experienced transcriber that has signed a data sharing and confidentiality agreement with King’s College London and Cardiff University. When the transcripts are returned, any names or other identifying references will be removed from the transcription.  The data will not be shared with anyone outside the research team</w:t>
      </w:r>
      <w:r w:rsidR="00D73B51">
        <w:rPr>
          <w:sz w:val="24"/>
          <w:szCs w:val="24"/>
        </w:rPr>
        <w:t>, which includes your employer</w:t>
      </w:r>
      <w:r w:rsidRPr="000E7742">
        <w:rPr>
          <w:sz w:val="24"/>
          <w:szCs w:val="24"/>
        </w:rPr>
        <w:t xml:space="preserve">. </w:t>
      </w:r>
      <w:r w:rsidR="000E7742" w:rsidRPr="000E7742">
        <w:rPr>
          <w:rFonts w:cstheme="minorHAnsi"/>
          <w:iCs/>
          <w:sz w:val="24"/>
          <w:szCs w:val="24"/>
        </w:rPr>
        <w:t>Access to study and personal data will be limited to the minimum number of individuals necessary for quality control, audit</w:t>
      </w:r>
      <w:r w:rsidR="000D1C81">
        <w:rPr>
          <w:rFonts w:cstheme="minorHAnsi"/>
          <w:iCs/>
          <w:sz w:val="24"/>
          <w:szCs w:val="24"/>
        </w:rPr>
        <w:t>,</w:t>
      </w:r>
      <w:r w:rsidR="000E7742" w:rsidRPr="000E7742">
        <w:rPr>
          <w:rFonts w:cstheme="minorHAnsi"/>
          <w:iCs/>
          <w:sz w:val="24"/>
          <w:szCs w:val="24"/>
        </w:rPr>
        <w:t xml:space="preserve"> and analysis.</w:t>
      </w:r>
      <w:r w:rsidR="000E7742">
        <w:rPr>
          <w:rFonts w:cstheme="minorHAnsi"/>
          <w:iCs/>
          <w:szCs w:val="24"/>
        </w:rPr>
        <w:t xml:space="preserve"> </w:t>
      </w:r>
      <w:r w:rsidR="00155803" w:rsidRPr="00090A12">
        <w:rPr>
          <w:rFonts w:cstheme="minorHAnsi"/>
          <w:iCs/>
          <w:sz w:val="24"/>
          <w:szCs w:val="24"/>
        </w:rPr>
        <w:t>We will keep all your information, including your name, phone number and email, until the end of the research project in June 2024. After that we will keep a record of what was said in the workshops, but no real names will be used so no one will know who said what. We will store this data securely for 5 years after the report is finalised</w:t>
      </w:r>
    </w:p>
    <w:p w14:paraId="76E46916" w14:textId="77777777" w:rsidR="003A714C" w:rsidRPr="00090A12" w:rsidRDefault="003A714C" w:rsidP="00B835AD">
      <w:pPr>
        <w:pStyle w:val="NoSpacing"/>
        <w:rPr>
          <w:rFonts w:eastAsiaTheme="minorEastAsia"/>
          <w:bCs/>
          <w:color w:val="000000" w:themeColor="text1"/>
          <w:sz w:val="24"/>
          <w:szCs w:val="24"/>
          <w:lang w:val="en-US" w:eastAsia="ja-JP"/>
        </w:rPr>
      </w:pPr>
    </w:p>
    <w:p w14:paraId="5BE6FF63" w14:textId="17F3361E" w:rsidR="000956AC" w:rsidRPr="00090A12" w:rsidRDefault="00636D6C" w:rsidP="005E1BDC">
      <w:pPr>
        <w:pStyle w:val="NoSpacing"/>
        <w:rPr>
          <w:rFonts w:eastAsiaTheme="minorEastAsia"/>
          <w:bCs/>
          <w:sz w:val="24"/>
          <w:szCs w:val="24"/>
          <w:lang w:val="en-US" w:eastAsia="ja-JP"/>
        </w:rPr>
      </w:pPr>
      <w:r w:rsidRPr="00651EE8">
        <w:rPr>
          <w:rFonts w:eastAsiaTheme="minorEastAsia"/>
          <w:b/>
          <w:sz w:val="28"/>
          <w:szCs w:val="28"/>
          <w:lang w:val="en-US" w:eastAsia="ja-JP"/>
        </w:rPr>
        <w:t>Data protection</w:t>
      </w:r>
      <w:r w:rsidR="004E539C">
        <w:rPr>
          <w:rFonts w:eastAsiaTheme="minorEastAsia"/>
          <w:b/>
          <w:sz w:val="28"/>
          <w:szCs w:val="28"/>
          <w:lang w:val="en-US" w:eastAsia="ja-JP"/>
        </w:rPr>
        <w:br/>
      </w:r>
    </w:p>
    <w:p w14:paraId="55C80AEE" w14:textId="167649F2" w:rsidR="00136E74" w:rsidRDefault="00FC0548" w:rsidP="00136E74">
      <w:pPr>
        <w:pStyle w:val="NoSpacing"/>
        <w:rPr>
          <w:sz w:val="24"/>
          <w:szCs w:val="24"/>
          <w:lang w:eastAsia="en-GB"/>
        </w:rPr>
      </w:pPr>
      <w:r w:rsidRPr="004E539C">
        <w:rPr>
          <w:sz w:val="24"/>
          <w:szCs w:val="24"/>
          <w:lang w:eastAsia="en-GB"/>
        </w:rPr>
        <w:t>Your data will be processed in accordance with the General Data Protection Regulation 201</w:t>
      </w:r>
      <w:r w:rsidR="000E7742">
        <w:rPr>
          <w:sz w:val="24"/>
          <w:szCs w:val="24"/>
          <w:lang w:eastAsia="en-GB"/>
        </w:rPr>
        <w:t>8</w:t>
      </w:r>
      <w:r w:rsidRPr="004E539C">
        <w:rPr>
          <w:sz w:val="24"/>
          <w:szCs w:val="24"/>
          <w:lang w:eastAsia="en-GB"/>
        </w:rPr>
        <w:t xml:space="preserve"> (GDPR)</w:t>
      </w:r>
      <w:r w:rsidR="000E7742">
        <w:rPr>
          <w:sz w:val="24"/>
          <w:szCs w:val="24"/>
          <w:lang w:eastAsia="en-GB"/>
        </w:rPr>
        <w:t xml:space="preserve"> and the Data Protection Act (2018)</w:t>
      </w:r>
      <w:r w:rsidRPr="004E539C">
        <w:rPr>
          <w:sz w:val="24"/>
          <w:szCs w:val="24"/>
          <w:lang w:eastAsia="en-GB"/>
        </w:rPr>
        <w:t xml:space="preserve">. </w:t>
      </w:r>
    </w:p>
    <w:p w14:paraId="6959ECF7" w14:textId="77777777" w:rsidR="00855BD7" w:rsidRDefault="00855BD7" w:rsidP="00090A12">
      <w:pPr>
        <w:spacing w:after="0" w:line="240" w:lineRule="auto"/>
        <w:rPr>
          <w:rFonts w:cstheme="minorHAnsi"/>
          <w:b/>
          <w:color w:val="000000"/>
          <w:sz w:val="28"/>
          <w:szCs w:val="28"/>
        </w:rPr>
      </w:pPr>
    </w:p>
    <w:p w14:paraId="0FA668D1" w14:textId="7F2C80E6" w:rsidR="0070321A" w:rsidRDefault="0036180F" w:rsidP="00090A12">
      <w:pPr>
        <w:spacing w:after="0" w:line="240" w:lineRule="auto"/>
        <w:rPr>
          <w:rFonts w:cstheme="minorHAnsi"/>
          <w:b/>
          <w:color w:val="000000"/>
          <w:sz w:val="28"/>
          <w:szCs w:val="28"/>
        </w:rPr>
      </w:pPr>
      <w:r w:rsidRPr="0036180F">
        <w:rPr>
          <w:rFonts w:cstheme="minorHAnsi"/>
          <w:b/>
          <w:color w:val="000000"/>
          <w:sz w:val="28"/>
          <w:szCs w:val="28"/>
        </w:rPr>
        <w:t>How will we use information about you?</w:t>
      </w:r>
    </w:p>
    <w:p w14:paraId="42BB79E7" w14:textId="63E97E7D" w:rsidR="00136E74" w:rsidRPr="00090A12" w:rsidRDefault="0036180F" w:rsidP="00090A12">
      <w:pPr>
        <w:spacing w:after="0" w:line="240" w:lineRule="auto"/>
        <w:rPr>
          <w:rFonts w:cstheme="minorHAnsi"/>
          <w:bCs/>
          <w:color w:val="000000"/>
          <w:sz w:val="24"/>
          <w:szCs w:val="24"/>
        </w:rPr>
      </w:pPr>
      <w:r w:rsidRPr="0036180F">
        <w:rPr>
          <w:rFonts w:cstheme="minorHAnsi"/>
          <w:b/>
          <w:color w:val="000000"/>
          <w:sz w:val="28"/>
          <w:szCs w:val="28"/>
        </w:rPr>
        <w:t> </w:t>
      </w:r>
    </w:p>
    <w:p w14:paraId="15BD7985" w14:textId="28E4B244" w:rsidR="0036180F" w:rsidRPr="00A14861" w:rsidRDefault="0036180F" w:rsidP="00090A12">
      <w:pPr>
        <w:pStyle w:val="NormalWeb"/>
        <w:spacing w:before="0" w:beforeAutospacing="0" w:after="0" w:afterAutospacing="0"/>
        <w:jc w:val="both"/>
        <w:rPr>
          <w:rFonts w:asciiTheme="minorHAnsi" w:hAnsiTheme="minorHAnsi" w:cstheme="minorHAnsi"/>
          <w:color w:val="000000"/>
          <w:lang w:val="en-GB"/>
        </w:rPr>
      </w:pPr>
      <w:r w:rsidRPr="00A14861">
        <w:rPr>
          <w:rFonts w:asciiTheme="minorHAnsi" w:hAnsiTheme="minorHAnsi" w:cstheme="minorHAnsi"/>
        </w:rPr>
        <w:t xml:space="preserve">We will need to use information from </w:t>
      </w:r>
      <w:r w:rsidR="00D73B51" w:rsidRPr="00A14861">
        <w:rPr>
          <w:rFonts w:asciiTheme="minorHAnsi" w:hAnsiTheme="minorHAnsi" w:cstheme="minorHAnsi"/>
        </w:rPr>
        <w:t xml:space="preserve">you </w:t>
      </w:r>
      <w:r w:rsidRPr="00A14861">
        <w:rPr>
          <w:rFonts w:asciiTheme="minorHAnsi" w:hAnsiTheme="minorHAnsi" w:cstheme="minorHAnsi"/>
        </w:rPr>
        <w:t>for this research project. </w:t>
      </w:r>
      <w:r w:rsidRPr="00A14861">
        <w:rPr>
          <w:rFonts w:asciiTheme="minorHAnsi" w:hAnsiTheme="minorHAnsi" w:cstheme="minorHAnsi"/>
          <w:color w:val="000000"/>
          <w:lang w:val="en-GB"/>
        </w:rPr>
        <w:t xml:space="preserve">This information will include your </w:t>
      </w:r>
      <w:r w:rsidR="00D73B51" w:rsidRPr="00A14861">
        <w:rPr>
          <w:rFonts w:asciiTheme="minorHAnsi" w:hAnsiTheme="minorHAnsi" w:cstheme="minorHAnsi"/>
          <w:color w:val="000000"/>
          <w:lang w:val="en-GB"/>
        </w:rPr>
        <w:t>name, contact details, employing organisation and role</w:t>
      </w:r>
      <w:r w:rsidRPr="00A14861">
        <w:rPr>
          <w:rFonts w:asciiTheme="minorHAnsi" w:hAnsiTheme="minorHAnsi" w:cstheme="minorHAnsi"/>
          <w:color w:val="000000"/>
          <w:lang w:val="en-GB"/>
        </w:rPr>
        <w:t>.  People will use this information to do the research or to check your records to make sure that the research is being done properly.</w:t>
      </w:r>
    </w:p>
    <w:p w14:paraId="169FC420" w14:textId="77777777" w:rsidR="00A14861" w:rsidRPr="0036180F" w:rsidRDefault="00A14861" w:rsidP="00090A12">
      <w:pPr>
        <w:pStyle w:val="NormalWeb"/>
        <w:spacing w:before="0" w:beforeAutospacing="0" w:after="0" w:afterAutospacing="0"/>
        <w:jc w:val="both"/>
        <w:rPr>
          <w:rFonts w:asciiTheme="minorHAnsi" w:hAnsiTheme="minorHAnsi" w:cstheme="minorHAnsi"/>
          <w:color w:val="000000"/>
          <w:lang w:val="en-GB"/>
        </w:rPr>
      </w:pPr>
    </w:p>
    <w:p w14:paraId="08C29E65" w14:textId="0412CAB8" w:rsidR="0036180F" w:rsidRPr="0036180F" w:rsidRDefault="0036180F" w:rsidP="00090A12">
      <w:pPr>
        <w:pStyle w:val="NormalWeb"/>
        <w:spacing w:before="0" w:beforeAutospacing="0" w:after="0" w:afterAutospacing="0"/>
        <w:jc w:val="both"/>
        <w:rPr>
          <w:rFonts w:asciiTheme="minorHAnsi" w:hAnsiTheme="minorHAnsi" w:cstheme="minorHAnsi"/>
          <w:color w:val="000000"/>
          <w:lang w:val="en-GB"/>
        </w:rPr>
      </w:pPr>
      <w:r w:rsidRPr="00090A12">
        <w:rPr>
          <w:rFonts w:asciiTheme="minorHAnsi" w:hAnsiTheme="minorHAnsi" w:cstheme="minorHAnsi"/>
          <w:color w:val="000000"/>
          <w:lang w:val="en-GB"/>
        </w:rPr>
        <w:t>People who do not need to know who you are will not be able to see your name or contact details. Your data will have a code number instead.</w:t>
      </w:r>
      <w:r w:rsidRPr="0036180F">
        <w:rPr>
          <w:rFonts w:asciiTheme="minorHAnsi" w:hAnsiTheme="minorHAnsi" w:cstheme="minorHAnsi"/>
          <w:color w:val="000000"/>
          <w:lang w:val="en-GB"/>
        </w:rPr>
        <w:t> We will keep all information about you safe and secure. </w:t>
      </w:r>
    </w:p>
    <w:p w14:paraId="2D434DC7" w14:textId="465343CB" w:rsidR="0036180F" w:rsidRPr="0036180F" w:rsidRDefault="0036180F" w:rsidP="00090A12">
      <w:pPr>
        <w:pStyle w:val="NormalWeb"/>
        <w:spacing w:before="0" w:beforeAutospacing="0" w:after="0" w:afterAutospacing="0"/>
        <w:jc w:val="both"/>
        <w:rPr>
          <w:rFonts w:asciiTheme="minorHAnsi" w:hAnsiTheme="minorHAnsi" w:cstheme="minorHAnsi"/>
          <w:color w:val="000000"/>
          <w:lang w:val="en-GB"/>
        </w:rPr>
      </w:pPr>
    </w:p>
    <w:p w14:paraId="0A0B90E8" w14:textId="75BB7F66" w:rsidR="0036180F" w:rsidRDefault="0036180F" w:rsidP="00136E74">
      <w:pPr>
        <w:pStyle w:val="NormalWeb"/>
        <w:spacing w:before="0" w:beforeAutospacing="0" w:after="0" w:afterAutospacing="0"/>
        <w:jc w:val="both"/>
        <w:rPr>
          <w:rFonts w:asciiTheme="minorHAnsi" w:hAnsiTheme="minorHAnsi" w:cstheme="minorHAnsi"/>
          <w:color w:val="000000"/>
          <w:lang w:val="en-GB"/>
        </w:rPr>
      </w:pPr>
      <w:r w:rsidRPr="0036180F">
        <w:rPr>
          <w:rFonts w:asciiTheme="minorHAnsi" w:hAnsiTheme="minorHAnsi" w:cstheme="minorHAnsi"/>
          <w:color w:val="000000"/>
          <w:lang w:val="en-GB"/>
        </w:rPr>
        <w:lastRenderedPageBreak/>
        <w:t>Once we have finished the study, we will keep some of the data so we can check the results. We will write our reports in a way that no-one can work out that you took part in the study.</w:t>
      </w:r>
    </w:p>
    <w:p w14:paraId="351351CF" w14:textId="77777777" w:rsidR="00CD07A3" w:rsidRPr="0036180F" w:rsidRDefault="00CD07A3" w:rsidP="00C07DC6">
      <w:pPr>
        <w:pStyle w:val="NormalWeb"/>
        <w:spacing w:before="0" w:beforeAutospacing="0" w:after="0" w:afterAutospacing="0"/>
        <w:jc w:val="both"/>
        <w:rPr>
          <w:rFonts w:asciiTheme="minorHAnsi" w:hAnsiTheme="minorHAnsi" w:cstheme="minorHAnsi"/>
          <w:color w:val="000000"/>
          <w:lang w:val="en-GB"/>
        </w:rPr>
      </w:pPr>
    </w:p>
    <w:p w14:paraId="6B3DBC36" w14:textId="3534AB6A" w:rsidR="00CD07A3" w:rsidRDefault="0036180F" w:rsidP="00CD07A3">
      <w:pPr>
        <w:spacing w:after="0" w:line="240" w:lineRule="auto"/>
        <w:jc w:val="both"/>
        <w:rPr>
          <w:rFonts w:cstheme="minorHAnsi"/>
          <w:b/>
          <w:sz w:val="28"/>
          <w:szCs w:val="28"/>
        </w:rPr>
      </w:pPr>
      <w:r w:rsidRPr="00CB512A">
        <w:rPr>
          <w:rFonts w:cstheme="minorHAnsi"/>
          <w:b/>
          <w:sz w:val="28"/>
          <w:szCs w:val="28"/>
        </w:rPr>
        <w:t>What are your choices about how your information is used?</w:t>
      </w:r>
    </w:p>
    <w:p w14:paraId="40A0E1DE" w14:textId="77777777" w:rsidR="00CD07A3" w:rsidRPr="00C07DC6" w:rsidRDefault="00CD07A3" w:rsidP="00C07DC6">
      <w:pPr>
        <w:spacing w:after="0" w:line="240" w:lineRule="auto"/>
        <w:jc w:val="both"/>
        <w:rPr>
          <w:rFonts w:cstheme="minorHAnsi"/>
          <w:bCs/>
          <w:sz w:val="24"/>
          <w:szCs w:val="24"/>
        </w:rPr>
      </w:pPr>
    </w:p>
    <w:p w14:paraId="61FDA017" w14:textId="77777777" w:rsidR="0036180F" w:rsidRPr="00C07DC6" w:rsidRDefault="0036180F" w:rsidP="00C07DC6">
      <w:pPr>
        <w:numPr>
          <w:ilvl w:val="0"/>
          <w:numId w:val="5"/>
        </w:numPr>
        <w:spacing w:after="0" w:line="240" w:lineRule="auto"/>
        <w:ind w:left="525"/>
        <w:jc w:val="both"/>
        <w:rPr>
          <w:rFonts w:cstheme="minorHAnsi"/>
          <w:color w:val="000000"/>
          <w:sz w:val="24"/>
          <w:szCs w:val="24"/>
        </w:rPr>
      </w:pPr>
      <w:r w:rsidRPr="00C07DC6">
        <w:rPr>
          <w:rFonts w:cstheme="minorHAnsi"/>
          <w:color w:val="000000"/>
          <w:sz w:val="24"/>
          <w:szCs w:val="24"/>
        </w:rPr>
        <w:t>You can stop being part of the study at any time, without giving a reason, but we will keep information about you that we already have. </w:t>
      </w:r>
    </w:p>
    <w:p w14:paraId="6AE687B2" w14:textId="77777777" w:rsidR="0036180F" w:rsidRPr="00C07DC6" w:rsidRDefault="0036180F" w:rsidP="00C07DC6">
      <w:pPr>
        <w:numPr>
          <w:ilvl w:val="0"/>
          <w:numId w:val="5"/>
        </w:numPr>
        <w:spacing w:before="100" w:beforeAutospacing="1" w:after="45" w:line="240" w:lineRule="auto"/>
        <w:ind w:left="525"/>
        <w:jc w:val="both"/>
        <w:rPr>
          <w:rFonts w:cstheme="minorHAnsi"/>
          <w:color w:val="000000"/>
          <w:sz w:val="24"/>
          <w:szCs w:val="24"/>
        </w:rPr>
      </w:pPr>
      <w:r w:rsidRPr="00C07DC6">
        <w:rPr>
          <w:rFonts w:cstheme="minorHAnsi"/>
          <w:color w:val="000000"/>
          <w:sz w:val="24"/>
          <w:szCs w:val="24"/>
        </w:rPr>
        <w:t>We need to manage your records in specific ways for the research to be reliable. This means that we won’t be able to let you see or change the data we hold about you. </w:t>
      </w:r>
    </w:p>
    <w:p w14:paraId="3405A5EA" w14:textId="77777777" w:rsidR="00281511" w:rsidRPr="0036180F" w:rsidRDefault="00281511" w:rsidP="00C07DC6">
      <w:pPr>
        <w:pStyle w:val="NoSpacing"/>
        <w:jc w:val="both"/>
        <w:rPr>
          <w:rFonts w:cstheme="minorHAnsi"/>
          <w:sz w:val="24"/>
          <w:szCs w:val="24"/>
          <w:lang w:eastAsia="en-GB"/>
        </w:rPr>
      </w:pPr>
    </w:p>
    <w:p w14:paraId="75973013" w14:textId="77777777" w:rsidR="00281511" w:rsidRPr="00C07DC6" w:rsidRDefault="00281511" w:rsidP="00CD07A3">
      <w:pPr>
        <w:pStyle w:val="NoSpacing"/>
        <w:rPr>
          <w:sz w:val="24"/>
          <w:szCs w:val="24"/>
        </w:rPr>
      </w:pPr>
      <w:r w:rsidRPr="00C0055C">
        <w:rPr>
          <w:b/>
          <w:bCs/>
          <w:sz w:val="28"/>
          <w:szCs w:val="28"/>
        </w:rPr>
        <w:t xml:space="preserve">Where can you find out more about how your information is used? </w:t>
      </w:r>
      <w:r w:rsidRPr="00C0055C">
        <w:rPr>
          <w:b/>
          <w:bCs/>
          <w:sz w:val="28"/>
          <w:szCs w:val="28"/>
        </w:rPr>
        <w:br/>
      </w:r>
    </w:p>
    <w:p w14:paraId="441C3B2B" w14:textId="77777777" w:rsidR="00281511" w:rsidRPr="00FE2F77" w:rsidRDefault="00281511" w:rsidP="00C07DC6">
      <w:pPr>
        <w:pStyle w:val="NoSpacing"/>
        <w:jc w:val="both"/>
        <w:rPr>
          <w:rFonts w:cstheme="minorHAnsi"/>
          <w:sz w:val="24"/>
          <w:szCs w:val="24"/>
        </w:rPr>
      </w:pPr>
      <w:r w:rsidRPr="00FE2F77">
        <w:rPr>
          <w:rFonts w:cstheme="minorHAnsi"/>
          <w:sz w:val="24"/>
          <w:szCs w:val="24"/>
        </w:rPr>
        <w:t>You can find out more about how we use your information </w:t>
      </w:r>
    </w:p>
    <w:p w14:paraId="0A16BA9D" w14:textId="77777777" w:rsidR="00281511" w:rsidRPr="00C07DC6" w:rsidRDefault="00281511" w:rsidP="00C07DC6">
      <w:pPr>
        <w:pStyle w:val="xmsonormal"/>
        <w:numPr>
          <w:ilvl w:val="0"/>
          <w:numId w:val="3"/>
        </w:numPr>
        <w:jc w:val="both"/>
        <w:rPr>
          <w:rFonts w:asciiTheme="minorHAnsi" w:eastAsia="Times New Roman" w:hAnsiTheme="minorHAnsi" w:cstheme="minorHAnsi"/>
          <w:sz w:val="24"/>
          <w:szCs w:val="24"/>
        </w:rPr>
      </w:pPr>
      <w:r w:rsidRPr="00C07DC6">
        <w:rPr>
          <w:rFonts w:asciiTheme="minorHAnsi" w:eastAsia="Times New Roman" w:hAnsiTheme="minorHAnsi" w:cstheme="minorHAnsi"/>
          <w:sz w:val="24"/>
          <w:szCs w:val="24"/>
        </w:rPr>
        <w:t>at </w:t>
      </w:r>
      <w:hyperlink r:id="rId10" w:history="1">
        <w:r w:rsidRPr="00C07DC6">
          <w:rPr>
            <w:rStyle w:val="Hyperlink"/>
            <w:rFonts w:asciiTheme="minorHAnsi" w:eastAsia="Times New Roman" w:hAnsiTheme="minorHAnsi" w:cstheme="minorHAnsi"/>
            <w:sz w:val="24"/>
            <w:szCs w:val="24"/>
          </w:rPr>
          <w:t>www.hra.nhs.uk/information-about-patients/</w:t>
        </w:r>
      </w:hyperlink>
    </w:p>
    <w:p w14:paraId="2501D248" w14:textId="74C3069E" w:rsidR="00281511" w:rsidRPr="00C07DC6" w:rsidRDefault="005B64BC" w:rsidP="00C07DC6">
      <w:pPr>
        <w:pStyle w:val="xmsonormal"/>
        <w:numPr>
          <w:ilvl w:val="0"/>
          <w:numId w:val="3"/>
        </w:numPr>
        <w:jc w:val="both"/>
        <w:rPr>
          <w:rFonts w:asciiTheme="minorHAnsi" w:eastAsia="Times New Roman" w:hAnsiTheme="minorHAnsi" w:cstheme="minorHAnsi"/>
          <w:sz w:val="24"/>
          <w:szCs w:val="24"/>
        </w:rPr>
      </w:pPr>
      <w:hyperlink r:id="rId11" w:history="1">
        <w:r w:rsidR="00281511" w:rsidRPr="00C07DC6">
          <w:rPr>
            <w:rStyle w:val="Hyperlink"/>
            <w:rFonts w:asciiTheme="minorHAnsi" w:eastAsia="Times New Roman" w:hAnsiTheme="minorHAnsi" w:cstheme="minorHAnsi"/>
            <w:sz w:val="24"/>
            <w:szCs w:val="24"/>
          </w:rPr>
          <w:t>www.kcl.ac.uk/research/support/rgei/research-ethics/kings-college-london-statement-on-use-of-personal-data-in-research</w:t>
        </w:r>
      </w:hyperlink>
      <w:r w:rsidR="00281511" w:rsidRPr="00C07DC6">
        <w:rPr>
          <w:rFonts w:asciiTheme="minorHAnsi" w:eastAsia="Times New Roman" w:hAnsiTheme="minorHAnsi" w:cstheme="minorHAnsi"/>
          <w:sz w:val="24"/>
          <w:szCs w:val="24"/>
          <w:u w:val="single"/>
        </w:rPr>
        <w:t>; or</w:t>
      </w:r>
    </w:p>
    <w:p w14:paraId="635BB02E" w14:textId="77777777" w:rsidR="0036180F" w:rsidRPr="00C07DC6" w:rsidRDefault="0036180F" w:rsidP="00C07DC6">
      <w:pPr>
        <w:numPr>
          <w:ilvl w:val="0"/>
          <w:numId w:val="3"/>
        </w:numPr>
        <w:spacing w:before="100" w:beforeAutospacing="1" w:after="45" w:line="240" w:lineRule="auto"/>
        <w:jc w:val="both"/>
        <w:rPr>
          <w:rFonts w:cstheme="minorHAnsi"/>
          <w:color w:val="000000"/>
          <w:sz w:val="24"/>
          <w:szCs w:val="24"/>
        </w:rPr>
      </w:pPr>
      <w:r w:rsidRPr="00C07DC6">
        <w:rPr>
          <w:rFonts w:cstheme="minorHAnsi"/>
          <w:color w:val="000000"/>
          <w:sz w:val="24"/>
          <w:szCs w:val="24"/>
        </w:rPr>
        <w:t xml:space="preserve">by viewing the Cardiff University Data Protection Policy and Privacy Notices: </w:t>
      </w:r>
      <w:hyperlink r:id="rId12" w:history="1">
        <w:r w:rsidRPr="00C07DC6">
          <w:rPr>
            <w:rStyle w:val="Hyperlink"/>
            <w:rFonts w:cstheme="minorHAnsi"/>
            <w:sz w:val="24"/>
            <w:szCs w:val="24"/>
          </w:rPr>
          <w:t>https://www.cardiff.ac.uk/public-information/policies-and-procedures/data-protection</w:t>
        </w:r>
      </w:hyperlink>
    </w:p>
    <w:p w14:paraId="78E1D42E" w14:textId="1D553FD7" w:rsidR="0036180F" w:rsidRPr="00C07DC6" w:rsidRDefault="0036180F" w:rsidP="00C07DC6">
      <w:pPr>
        <w:numPr>
          <w:ilvl w:val="0"/>
          <w:numId w:val="3"/>
        </w:numPr>
        <w:spacing w:before="100" w:beforeAutospacing="1" w:after="45" w:line="240" w:lineRule="auto"/>
        <w:jc w:val="both"/>
        <w:rPr>
          <w:rFonts w:cstheme="minorHAnsi"/>
          <w:color w:val="000000"/>
          <w:sz w:val="24"/>
          <w:szCs w:val="24"/>
        </w:rPr>
      </w:pPr>
      <w:r w:rsidRPr="00C07DC6">
        <w:rPr>
          <w:rFonts w:cstheme="minorHAnsi"/>
          <w:color w:val="000000"/>
          <w:sz w:val="24"/>
          <w:szCs w:val="24"/>
        </w:rPr>
        <w:t xml:space="preserve">by contacting the Cardiff University Data Protection Officer by email: </w:t>
      </w:r>
      <w:hyperlink r:id="rId13" w:history="1">
        <w:r w:rsidRPr="00C07DC6">
          <w:rPr>
            <w:rStyle w:val="Hyperlink"/>
            <w:rFonts w:cstheme="minorHAnsi"/>
            <w:sz w:val="24"/>
            <w:szCs w:val="24"/>
          </w:rPr>
          <w:t>inforequest@cardiff.ac.uk</w:t>
        </w:r>
      </w:hyperlink>
      <w:r w:rsidRPr="00C07DC6">
        <w:rPr>
          <w:rFonts w:cstheme="minorHAnsi"/>
          <w:color w:val="000000"/>
          <w:sz w:val="24"/>
          <w:szCs w:val="24"/>
        </w:rPr>
        <w:t xml:space="preserve"> or in writing to: Assurance Services, Cardiff University, Friary House, Greyfriars Road, Cardiff CF10 3AE</w:t>
      </w:r>
    </w:p>
    <w:p w14:paraId="51ECE54E" w14:textId="77777777" w:rsidR="00281511" w:rsidRPr="00C0055C" w:rsidRDefault="00281511" w:rsidP="00C07DC6">
      <w:pPr>
        <w:pStyle w:val="xmsonormal"/>
        <w:numPr>
          <w:ilvl w:val="0"/>
          <w:numId w:val="3"/>
        </w:numPr>
        <w:jc w:val="both"/>
        <w:rPr>
          <w:rFonts w:eastAsia="Times New Roman"/>
          <w:sz w:val="24"/>
          <w:szCs w:val="24"/>
        </w:rPr>
      </w:pPr>
      <w:r w:rsidRPr="00C0055C">
        <w:rPr>
          <w:rFonts w:eastAsia="Times New Roman"/>
          <w:sz w:val="24"/>
          <w:szCs w:val="24"/>
        </w:rPr>
        <w:t>by asking one of the research team</w:t>
      </w:r>
    </w:p>
    <w:p w14:paraId="0808E20A" w14:textId="305A154C" w:rsidR="00FC0548" w:rsidRPr="004E539C" w:rsidRDefault="00FC0548" w:rsidP="00C07DC6">
      <w:pPr>
        <w:pStyle w:val="NoSpacing"/>
        <w:jc w:val="both"/>
        <w:rPr>
          <w:sz w:val="24"/>
          <w:szCs w:val="24"/>
          <w:lang w:eastAsia="en-GB"/>
        </w:rPr>
      </w:pPr>
    </w:p>
    <w:p w14:paraId="5860BF1E" w14:textId="467540C7" w:rsidR="00FD367B" w:rsidRPr="00C07DC6" w:rsidRDefault="00FD367B" w:rsidP="00CD07A3">
      <w:pPr>
        <w:pStyle w:val="NoSpacing"/>
        <w:rPr>
          <w:sz w:val="24"/>
          <w:szCs w:val="24"/>
        </w:rPr>
      </w:pPr>
      <w:r w:rsidRPr="00FD367B">
        <w:rPr>
          <w:b/>
          <w:bCs/>
          <w:sz w:val="28"/>
          <w:szCs w:val="28"/>
        </w:rPr>
        <w:t>What if I change my mind about taking part?</w:t>
      </w:r>
      <w:r w:rsidR="004E539C">
        <w:rPr>
          <w:b/>
          <w:bCs/>
          <w:sz w:val="28"/>
          <w:szCs w:val="28"/>
        </w:rPr>
        <w:br/>
      </w:r>
    </w:p>
    <w:p w14:paraId="2A492805" w14:textId="433D0CE1" w:rsidR="00281511" w:rsidRDefault="00FD367B" w:rsidP="00C07DC6">
      <w:pPr>
        <w:pStyle w:val="NoSpacing"/>
        <w:jc w:val="both"/>
        <w:rPr>
          <w:sz w:val="24"/>
          <w:szCs w:val="24"/>
        </w:rPr>
      </w:pPr>
      <w:r w:rsidRPr="004E539C">
        <w:rPr>
          <w:sz w:val="24"/>
          <w:szCs w:val="24"/>
        </w:rPr>
        <w:t xml:space="preserve">You are free withdraw at any </w:t>
      </w:r>
      <w:r w:rsidR="00371E33">
        <w:rPr>
          <w:sz w:val="24"/>
          <w:szCs w:val="24"/>
        </w:rPr>
        <w:t>time</w:t>
      </w:r>
      <w:r w:rsidRPr="004E539C">
        <w:rPr>
          <w:sz w:val="24"/>
          <w:szCs w:val="24"/>
        </w:rPr>
        <w:t xml:space="preserve"> by contacting us (see below), without having to give a reason. </w:t>
      </w:r>
      <w:r w:rsidR="00371E33">
        <w:rPr>
          <w:sz w:val="24"/>
          <w:szCs w:val="24"/>
        </w:rPr>
        <w:t xml:space="preserve">However, please note that it will be impossible to withdraw your data once it has been anonymised, analysed and the results of the study published. </w:t>
      </w:r>
      <w:r w:rsidRPr="004E539C">
        <w:rPr>
          <w:sz w:val="24"/>
          <w:szCs w:val="24"/>
        </w:rPr>
        <w:t xml:space="preserve">Withdrawing from the project will not affect you in any way. </w:t>
      </w:r>
    </w:p>
    <w:p w14:paraId="337B1184" w14:textId="1C3B01BC" w:rsidR="00281511" w:rsidRDefault="00281511" w:rsidP="004E539C">
      <w:pPr>
        <w:pStyle w:val="NoSpacing"/>
        <w:rPr>
          <w:sz w:val="24"/>
          <w:szCs w:val="24"/>
        </w:rPr>
      </w:pPr>
    </w:p>
    <w:p w14:paraId="1EBE3A87" w14:textId="182A5133" w:rsidR="00CB512A" w:rsidRDefault="00CB512A" w:rsidP="004E539C">
      <w:pPr>
        <w:pStyle w:val="NoSpacing"/>
        <w:rPr>
          <w:b/>
          <w:bCs/>
          <w:sz w:val="28"/>
          <w:szCs w:val="28"/>
        </w:rPr>
      </w:pPr>
      <w:r w:rsidRPr="00CB512A">
        <w:rPr>
          <w:b/>
          <w:bCs/>
          <w:sz w:val="28"/>
          <w:szCs w:val="28"/>
        </w:rPr>
        <w:t>What happens if something goes wrong?</w:t>
      </w:r>
    </w:p>
    <w:p w14:paraId="2A79E214" w14:textId="77777777" w:rsidR="00D807E3" w:rsidRPr="00C07DC6" w:rsidRDefault="00D807E3" w:rsidP="004E539C">
      <w:pPr>
        <w:pStyle w:val="NoSpacing"/>
        <w:rPr>
          <w:sz w:val="24"/>
          <w:szCs w:val="24"/>
        </w:rPr>
      </w:pPr>
    </w:p>
    <w:p w14:paraId="6EBD76D6" w14:textId="77777777" w:rsidR="00D807E3" w:rsidRPr="00D807E3" w:rsidRDefault="00D807E3" w:rsidP="00D807E3">
      <w:pPr>
        <w:autoSpaceDE w:val="0"/>
        <w:autoSpaceDN w:val="0"/>
        <w:adjustRightInd w:val="0"/>
        <w:spacing w:after="0" w:line="240" w:lineRule="auto"/>
        <w:jc w:val="both"/>
        <w:rPr>
          <w:rFonts w:cs="Times-Roman"/>
          <w:sz w:val="24"/>
          <w:szCs w:val="24"/>
        </w:rPr>
      </w:pPr>
      <w:r w:rsidRPr="00D807E3">
        <w:rPr>
          <w:rFonts w:cs="Times-Roman"/>
          <w:sz w:val="24"/>
          <w:szCs w:val="24"/>
        </w:rPr>
        <w:t xml:space="preserve">If you are harmed by taking part in this research study, there are no special compensation arrangements.  If you are harmed due to someone's negligence, then you may have grounds for legal action, but you may have to pay for it.  </w:t>
      </w:r>
    </w:p>
    <w:p w14:paraId="7584D3EB" w14:textId="77777777" w:rsidR="00D807E3" w:rsidRPr="00C07DC6" w:rsidRDefault="00D807E3" w:rsidP="00D807E3">
      <w:pPr>
        <w:autoSpaceDE w:val="0"/>
        <w:autoSpaceDN w:val="0"/>
        <w:adjustRightInd w:val="0"/>
        <w:spacing w:after="0" w:line="240" w:lineRule="auto"/>
        <w:jc w:val="both"/>
        <w:rPr>
          <w:rFonts w:cs="Times-Roman"/>
          <w:iCs/>
          <w:color w:val="FF0000"/>
          <w:sz w:val="24"/>
          <w:szCs w:val="24"/>
        </w:rPr>
      </w:pPr>
    </w:p>
    <w:p w14:paraId="03C2D908" w14:textId="0C12AEF0" w:rsidR="00D807E3" w:rsidRPr="00D807E3" w:rsidRDefault="00D807E3" w:rsidP="00D807E3">
      <w:pPr>
        <w:autoSpaceDE w:val="0"/>
        <w:autoSpaceDN w:val="0"/>
        <w:adjustRightInd w:val="0"/>
        <w:spacing w:after="0" w:line="240" w:lineRule="auto"/>
        <w:jc w:val="both"/>
        <w:rPr>
          <w:rFonts w:cs="Arial"/>
          <w:sz w:val="24"/>
          <w:szCs w:val="24"/>
        </w:rPr>
      </w:pPr>
      <w:r w:rsidRPr="00D807E3">
        <w:rPr>
          <w:rFonts w:cs="Arial"/>
          <w:sz w:val="24"/>
          <w:szCs w:val="24"/>
        </w:rPr>
        <w:t xml:space="preserve">If you wish to </w:t>
      </w:r>
      <w:r w:rsidR="00EB252B" w:rsidRPr="00D807E3">
        <w:rPr>
          <w:rFonts w:cs="Arial"/>
          <w:sz w:val="24"/>
          <w:szCs w:val="24"/>
        </w:rPr>
        <w:t>complain or</w:t>
      </w:r>
      <w:r w:rsidRPr="00D807E3">
        <w:rPr>
          <w:rFonts w:cs="Arial"/>
          <w:sz w:val="24"/>
          <w:szCs w:val="24"/>
        </w:rPr>
        <w:t xml:space="preserve"> have grounds for concerns about any aspect of the way you have been approached or treated </w:t>
      </w:r>
      <w:r w:rsidR="004A4FF1" w:rsidRPr="00D807E3">
        <w:rPr>
          <w:rFonts w:cs="Arial"/>
          <w:sz w:val="24"/>
          <w:szCs w:val="24"/>
        </w:rPr>
        <w:t>during</w:t>
      </w:r>
      <w:r w:rsidRPr="00D807E3">
        <w:rPr>
          <w:rFonts w:cs="Arial"/>
          <w:sz w:val="24"/>
          <w:szCs w:val="24"/>
        </w:rPr>
        <w:t xml:space="preserve"> this research, contact </w:t>
      </w:r>
      <w:r w:rsidR="00B96BBD" w:rsidRPr="00B96BBD">
        <w:rPr>
          <w:rFonts w:cs="Arial"/>
          <w:sz w:val="24"/>
          <w:szCs w:val="24"/>
        </w:rPr>
        <w:t>Donald Forrester, Director of CASCADE at ForresterD@cardiff.ac.uk</w:t>
      </w:r>
      <w:r w:rsidRPr="00B96BBD">
        <w:rPr>
          <w:rFonts w:cs="Arial"/>
          <w:sz w:val="24"/>
          <w:szCs w:val="24"/>
        </w:rPr>
        <w:t>.</w:t>
      </w:r>
    </w:p>
    <w:p w14:paraId="3944A7EA" w14:textId="77777777" w:rsidR="00CB512A" w:rsidRDefault="00CB512A" w:rsidP="004E539C">
      <w:pPr>
        <w:pStyle w:val="NoSpacing"/>
        <w:rPr>
          <w:sz w:val="24"/>
          <w:szCs w:val="24"/>
        </w:rPr>
      </w:pPr>
    </w:p>
    <w:p w14:paraId="6058A7E3" w14:textId="496CB80A" w:rsidR="00281511" w:rsidRPr="00C0055C" w:rsidRDefault="00281511" w:rsidP="00281511">
      <w:pPr>
        <w:pStyle w:val="NoSpacing"/>
        <w:rPr>
          <w:b/>
          <w:bCs/>
          <w:sz w:val="28"/>
          <w:szCs w:val="28"/>
        </w:rPr>
      </w:pPr>
      <w:r w:rsidRPr="00C0055C">
        <w:rPr>
          <w:b/>
          <w:bCs/>
          <w:sz w:val="28"/>
          <w:szCs w:val="28"/>
        </w:rPr>
        <w:t xml:space="preserve">How is the project being </w:t>
      </w:r>
      <w:r w:rsidR="00112F71">
        <w:rPr>
          <w:b/>
          <w:bCs/>
          <w:sz w:val="28"/>
          <w:szCs w:val="28"/>
        </w:rPr>
        <w:t xml:space="preserve">organised and </w:t>
      </w:r>
      <w:r w:rsidRPr="00C0055C">
        <w:rPr>
          <w:b/>
          <w:bCs/>
          <w:sz w:val="28"/>
          <w:szCs w:val="28"/>
        </w:rPr>
        <w:t>funded?</w:t>
      </w:r>
    </w:p>
    <w:p w14:paraId="442D8DCD" w14:textId="77777777" w:rsidR="00281511" w:rsidRPr="00C0055C" w:rsidRDefault="00281511" w:rsidP="00281511">
      <w:pPr>
        <w:pStyle w:val="NoSpacing"/>
        <w:rPr>
          <w:sz w:val="24"/>
          <w:szCs w:val="24"/>
        </w:rPr>
      </w:pPr>
    </w:p>
    <w:p w14:paraId="22A5BF40" w14:textId="63550F2A" w:rsidR="00281511" w:rsidRDefault="00281511" w:rsidP="00281511">
      <w:pPr>
        <w:pStyle w:val="NoSpacing"/>
        <w:rPr>
          <w:sz w:val="24"/>
          <w:szCs w:val="24"/>
        </w:rPr>
      </w:pPr>
      <w:r w:rsidRPr="00C0055C">
        <w:rPr>
          <w:sz w:val="24"/>
          <w:szCs w:val="24"/>
        </w:rPr>
        <w:t xml:space="preserve">The project is </w:t>
      </w:r>
      <w:r w:rsidR="00112F71">
        <w:rPr>
          <w:sz w:val="24"/>
          <w:szCs w:val="24"/>
        </w:rPr>
        <w:t xml:space="preserve">being organised by Cardiff University and King’s College London and is </w:t>
      </w:r>
      <w:r w:rsidRPr="00C0055C">
        <w:rPr>
          <w:sz w:val="24"/>
          <w:szCs w:val="24"/>
        </w:rPr>
        <w:t xml:space="preserve">funded through </w:t>
      </w:r>
      <w:r w:rsidR="00422679">
        <w:rPr>
          <w:sz w:val="24"/>
          <w:szCs w:val="24"/>
        </w:rPr>
        <w:t xml:space="preserve">the </w:t>
      </w:r>
      <w:r w:rsidRPr="00C0055C">
        <w:rPr>
          <w:sz w:val="24"/>
          <w:szCs w:val="24"/>
        </w:rPr>
        <w:t>N</w:t>
      </w:r>
      <w:r w:rsidR="00422679">
        <w:rPr>
          <w:sz w:val="24"/>
          <w:szCs w:val="24"/>
        </w:rPr>
        <w:t xml:space="preserve">ational Institute for </w:t>
      </w:r>
      <w:r w:rsidRPr="00C0055C">
        <w:rPr>
          <w:sz w:val="24"/>
          <w:szCs w:val="24"/>
        </w:rPr>
        <w:t>H</w:t>
      </w:r>
      <w:r w:rsidR="00422679">
        <w:rPr>
          <w:sz w:val="24"/>
          <w:szCs w:val="24"/>
        </w:rPr>
        <w:t xml:space="preserve">ealth and Care </w:t>
      </w:r>
      <w:r w:rsidRPr="00C0055C">
        <w:rPr>
          <w:sz w:val="24"/>
          <w:szCs w:val="24"/>
        </w:rPr>
        <w:t>R</w:t>
      </w:r>
      <w:r w:rsidR="00422679">
        <w:rPr>
          <w:sz w:val="24"/>
          <w:szCs w:val="24"/>
        </w:rPr>
        <w:t>esearch (NIHR)</w:t>
      </w:r>
      <w:r w:rsidRPr="00C0055C">
        <w:rPr>
          <w:sz w:val="24"/>
          <w:szCs w:val="24"/>
        </w:rPr>
        <w:t xml:space="preserve"> and will take place across England and Wales.</w:t>
      </w:r>
    </w:p>
    <w:p w14:paraId="7C244109" w14:textId="1FF14B96" w:rsidR="00CB512A" w:rsidRDefault="00CB512A" w:rsidP="00281511">
      <w:pPr>
        <w:pStyle w:val="NoSpacing"/>
        <w:rPr>
          <w:sz w:val="24"/>
          <w:szCs w:val="24"/>
        </w:rPr>
      </w:pPr>
    </w:p>
    <w:p w14:paraId="0B92C6F8" w14:textId="77777777" w:rsidR="007E2067" w:rsidRDefault="007E2067" w:rsidP="00281511">
      <w:pPr>
        <w:pStyle w:val="NoSpacing"/>
        <w:rPr>
          <w:b/>
          <w:bCs/>
          <w:sz w:val="28"/>
          <w:szCs w:val="28"/>
        </w:rPr>
      </w:pPr>
    </w:p>
    <w:p w14:paraId="6AD1B131" w14:textId="2915CC78" w:rsidR="007E2067" w:rsidRDefault="007E2067" w:rsidP="00281511">
      <w:pPr>
        <w:pStyle w:val="NoSpacing"/>
        <w:rPr>
          <w:b/>
          <w:bCs/>
          <w:sz w:val="28"/>
          <w:szCs w:val="28"/>
        </w:rPr>
      </w:pPr>
    </w:p>
    <w:p w14:paraId="4451D004" w14:textId="77777777" w:rsidR="005B64BC" w:rsidRDefault="005B64BC" w:rsidP="00281511">
      <w:pPr>
        <w:pStyle w:val="NoSpacing"/>
        <w:rPr>
          <w:b/>
          <w:bCs/>
          <w:sz w:val="28"/>
          <w:szCs w:val="28"/>
        </w:rPr>
      </w:pPr>
    </w:p>
    <w:p w14:paraId="06ED7CDB" w14:textId="14826E64" w:rsidR="00CB512A" w:rsidRDefault="00CB512A" w:rsidP="00281511">
      <w:pPr>
        <w:pStyle w:val="NoSpacing"/>
        <w:rPr>
          <w:b/>
          <w:bCs/>
          <w:sz w:val="28"/>
          <w:szCs w:val="28"/>
        </w:rPr>
      </w:pPr>
      <w:r w:rsidRPr="00CB512A">
        <w:rPr>
          <w:b/>
          <w:bCs/>
          <w:sz w:val="28"/>
          <w:szCs w:val="28"/>
        </w:rPr>
        <w:lastRenderedPageBreak/>
        <w:t>Who has reviewed this study?</w:t>
      </w:r>
    </w:p>
    <w:p w14:paraId="4A7701FA" w14:textId="1C3DE552" w:rsidR="00CB512A" w:rsidRDefault="00CB512A" w:rsidP="00281511">
      <w:pPr>
        <w:pStyle w:val="NoSpacing"/>
        <w:rPr>
          <w:sz w:val="24"/>
          <w:szCs w:val="24"/>
        </w:rPr>
      </w:pPr>
    </w:p>
    <w:p w14:paraId="0D93401A" w14:textId="0BD7B373" w:rsidR="00A048EB" w:rsidRPr="00C07DC6" w:rsidRDefault="00A048EB" w:rsidP="00C07DC6">
      <w:pPr>
        <w:pStyle w:val="NoSpacing"/>
        <w:jc w:val="both"/>
        <w:rPr>
          <w:sz w:val="24"/>
          <w:szCs w:val="24"/>
        </w:rPr>
      </w:pPr>
      <w:r>
        <w:rPr>
          <w:sz w:val="24"/>
          <w:szCs w:val="24"/>
        </w:rPr>
        <w:t xml:space="preserve">The study has been independently reviewed as part of the NIHR funding process and has </w:t>
      </w:r>
      <w:r w:rsidR="00422679">
        <w:rPr>
          <w:sz w:val="24"/>
          <w:szCs w:val="24"/>
        </w:rPr>
        <w:t xml:space="preserve">also </w:t>
      </w:r>
      <w:r>
        <w:rPr>
          <w:sz w:val="24"/>
          <w:szCs w:val="24"/>
        </w:rPr>
        <w:t>been reviewed by the Health Research Authority social care research ethics committee.</w:t>
      </w:r>
    </w:p>
    <w:p w14:paraId="016936A6" w14:textId="77777777" w:rsidR="00056260" w:rsidRPr="00651EE8" w:rsidRDefault="00056260" w:rsidP="7DFC5619">
      <w:pPr>
        <w:pStyle w:val="NoSpacing"/>
        <w:rPr>
          <w:sz w:val="24"/>
          <w:szCs w:val="24"/>
        </w:rPr>
      </w:pPr>
    </w:p>
    <w:p w14:paraId="2A80ED50" w14:textId="4F5BF6AD" w:rsidR="00372497" w:rsidRDefault="00636D6C" w:rsidP="00B835AD">
      <w:pPr>
        <w:pStyle w:val="NoSpacing"/>
        <w:rPr>
          <w:b/>
          <w:sz w:val="28"/>
          <w:szCs w:val="28"/>
        </w:rPr>
      </w:pPr>
      <w:r w:rsidRPr="00651EE8">
        <w:rPr>
          <w:b/>
          <w:sz w:val="28"/>
          <w:szCs w:val="28"/>
        </w:rPr>
        <w:t xml:space="preserve">What will happen to the results of the </w:t>
      </w:r>
      <w:r w:rsidR="005E1BDC" w:rsidRPr="00651EE8">
        <w:rPr>
          <w:b/>
          <w:sz w:val="28"/>
          <w:szCs w:val="28"/>
        </w:rPr>
        <w:t>research</w:t>
      </w:r>
      <w:r w:rsidRPr="00651EE8">
        <w:rPr>
          <w:b/>
          <w:sz w:val="28"/>
          <w:szCs w:val="28"/>
        </w:rPr>
        <w:t>?</w:t>
      </w:r>
    </w:p>
    <w:p w14:paraId="16132E48" w14:textId="5C6E8D11" w:rsidR="00FC0548" w:rsidRPr="004E539C" w:rsidRDefault="00FC0548" w:rsidP="004E539C">
      <w:pPr>
        <w:pStyle w:val="NoSpacing"/>
        <w:rPr>
          <w:rFonts w:cstheme="minorHAnsi"/>
          <w:sz w:val="24"/>
          <w:szCs w:val="24"/>
        </w:rPr>
      </w:pPr>
    </w:p>
    <w:p w14:paraId="30116094" w14:textId="56B85C5E" w:rsidR="00FC0548" w:rsidRPr="004E539C" w:rsidRDefault="00FC0548" w:rsidP="004E539C">
      <w:pPr>
        <w:pStyle w:val="NoSpacing"/>
        <w:rPr>
          <w:rFonts w:eastAsia="Arial" w:cstheme="minorHAnsi"/>
          <w:sz w:val="24"/>
          <w:szCs w:val="24"/>
        </w:rPr>
      </w:pPr>
      <w:r w:rsidRPr="004E539C">
        <w:rPr>
          <w:rFonts w:eastAsia="Arial" w:cstheme="minorHAnsi"/>
          <w:sz w:val="24"/>
          <w:szCs w:val="24"/>
        </w:rPr>
        <w:t>We will produce</w:t>
      </w:r>
      <w:r w:rsidRPr="004E539C">
        <w:rPr>
          <w:rFonts w:cstheme="minorHAnsi"/>
          <w:bCs/>
          <w:sz w:val="24"/>
          <w:szCs w:val="24"/>
        </w:rPr>
        <w:t xml:space="preserve"> administrative reports</w:t>
      </w:r>
      <w:r w:rsidRPr="004E539C">
        <w:rPr>
          <w:rFonts w:eastAsia="Arial" w:cstheme="minorHAnsi"/>
          <w:sz w:val="24"/>
          <w:szCs w:val="24"/>
        </w:rPr>
        <w:t xml:space="preserve">, as well as articles for </w:t>
      </w:r>
      <w:r w:rsidRPr="004E539C">
        <w:rPr>
          <w:rFonts w:cstheme="minorHAnsi"/>
          <w:bCs/>
          <w:sz w:val="24"/>
          <w:szCs w:val="24"/>
        </w:rPr>
        <w:t>peer-reviewed journals and brief, accessible summaries of findings and key messages</w:t>
      </w:r>
      <w:r w:rsidR="00D73B51">
        <w:rPr>
          <w:rFonts w:cstheme="minorHAnsi"/>
          <w:bCs/>
          <w:sz w:val="24"/>
          <w:szCs w:val="24"/>
        </w:rPr>
        <w:t>,</w:t>
      </w:r>
      <w:r w:rsidR="00D73B51" w:rsidRPr="00D73B51">
        <w:t xml:space="preserve"> </w:t>
      </w:r>
      <w:r w:rsidR="00D73B51" w:rsidRPr="00D73B51">
        <w:rPr>
          <w:rFonts w:cstheme="minorHAnsi"/>
          <w:bCs/>
          <w:sz w:val="24"/>
          <w:szCs w:val="24"/>
        </w:rPr>
        <w:t>which will be made available to participants and the wider public</w:t>
      </w:r>
      <w:r w:rsidRPr="004E539C">
        <w:rPr>
          <w:rFonts w:cstheme="minorHAnsi"/>
          <w:bCs/>
          <w:sz w:val="24"/>
          <w:szCs w:val="24"/>
        </w:rPr>
        <w:t>.</w:t>
      </w:r>
      <w:r w:rsidRPr="004E539C">
        <w:rPr>
          <w:rFonts w:eastAsia="Arial" w:cstheme="minorHAnsi"/>
          <w:sz w:val="24"/>
          <w:szCs w:val="24"/>
        </w:rPr>
        <w:t xml:space="preserve"> </w:t>
      </w:r>
    </w:p>
    <w:p w14:paraId="07A9C7FD" w14:textId="77777777" w:rsidR="00FC0548" w:rsidRPr="00651EE8" w:rsidRDefault="00FC0548" w:rsidP="00B835AD">
      <w:pPr>
        <w:pStyle w:val="NoSpacing"/>
        <w:rPr>
          <w:sz w:val="24"/>
          <w:szCs w:val="24"/>
        </w:rPr>
      </w:pPr>
    </w:p>
    <w:p w14:paraId="573AA6D6" w14:textId="016348A5" w:rsidR="00FC0548" w:rsidRDefault="00FC0548" w:rsidP="00C0055C">
      <w:pPr>
        <w:pStyle w:val="NoSpacing"/>
        <w:rPr>
          <w:b/>
          <w:bCs/>
          <w:sz w:val="28"/>
          <w:szCs w:val="28"/>
        </w:rPr>
      </w:pPr>
      <w:r w:rsidRPr="004E539C">
        <w:rPr>
          <w:b/>
          <w:bCs/>
          <w:sz w:val="28"/>
          <w:szCs w:val="28"/>
        </w:rPr>
        <w:t>Who should I contact for further information?</w:t>
      </w:r>
    </w:p>
    <w:p w14:paraId="58E68E86" w14:textId="77777777" w:rsidR="00C0055C" w:rsidRPr="00C07DC6" w:rsidRDefault="00C0055C" w:rsidP="00C0055C">
      <w:pPr>
        <w:pStyle w:val="NoSpacing"/>
        <w:rPr>
          <w:sz w:val="24"/>
          <w:szCs w:val="24"/>
        </w:rPr>
      </w:pPr>
    </w:p>
    <w:p w14:paraId="28C9179B" w14:textId="77777777" w:rsidR="0054708A" w:rsidRDefault="00FC0548" w:rsidP="0054708A">
      <w:pPr>
        <w:pStyle w:val="NoSpacing"/>
        <w:jc w:val="both"/>
        <w:rPr>
          <w:sz w:val="24"/>
          <w:szCs w:val="24"/>
        </w:rPr>
      </w:pPr>
      <w:r w:rsidRPr="00C0055C">
        <w:rPr>
          <w:sz w:val="24"/>
          <w:szCs w:val="24"/>
        </w:rPr>
        <w:t>If you have any questions or require more information about this project, please contact me using the following contact details:</w:t>
      </w:r>
    </w:p>
    <w:p w14:paraId="5497AC67" w14:textId="77777777" w:rsidR="0054708A" w:rsidRDefault="0054708A" w:rsidP="0054708A">
      <w:pPr>
        <w:pStyle w:val="NoSpacing"/>
        <w:rPr>
          <w:sz w:val="24"/>
          <w:szCs w:val="24"/>
        </w:rPr>
      </w:pPr>
    </w:p>
    <w:p w14:paraId="2FCEE5F7" w14:textId="6D5AEF35" w:rsidR="00FC0548" w:rsidRPr="00C0055C" w:rsidRDefault="00FC0548" w:rsidP="0054708A">
      <w:pPr>
        <w:pStyle w:val="NoSpacing"/>
        <w:rPr>
          <w:sz w:val="24"/>
          <w:szCs w:val="24"/>
        </w:rPr>
      </w:pPr>
      <w:r w:rsidRPr="00C0055C">
        <w:rPr>
          <w:sz w:val="24"/>
          <w:szCs w:val="24"/>
        </w:rPr>
        <w:t>Dr Martin Elliott</w:t>
      </w:r>
      <w:r w:rsidRPr="00C0055C">
        <w:rPr>
          <w:sz w:val="24"/>
          <w:szCs w:val="24"/>
        </w:rPr>
        <w:br/>
        <w:t>Research Fellow</w:t>
      </w:r>
      <w:r w:rsidRPr="00C0055C">
        <w:rPr>
          <w:sz w:val="24"/>
          <w:szCs w:val="24"/>
        </w:rPr>
        <w:br/>
        <w:t>CASCADE- Cardiff University</w:t>
      </w:r>
      <w:r w:rsidRPr="00C0055C">
        <w:rPr>
          <w:sz w:val="24"/>
          <w:szCs w:val="24"/>
        </w:rPr>
        <w:br/>
        <w:t>SPARK</w:t>
      </w:r>
      <w:r w:rsidRPr="00C0055C">
        <w:rPr>
          <w:sz w:val="24"/>
          <w:szCs w:val="24"/>
        </w:rPr>
        <w:br/>
        <w:t>Maindy Road</w:t>
      </w:r>
      <w:r w:rsidRPr="00C0055C">
        <w:rPr>
          <w:sz w:val="24"/>
          <w:szCs w:val="24"/>
        </w:rPr>
        <w:br/>
        <w:t>Cardiff</w:t>
      </w:r>
      <w:r w:rsidRPr="00C0055C">
        <w:rPr>
          <w:sz w:val="24"/>
          <w:szCs w:val="24"/>
        </w:rPr>
        <w:br/>
        <w:t>CF24 4HQ</w:t>
      </w:r>
    </w:p>
    <w:p w14:paraId="1A996394" w14:textId="066C8791" w:rsidR="000956AC" w:rsidRDefault="005B64BC" w:rsidP="0054708A">
      <w:pPr>
        <w:pStyle w:val="NoSpacing"/>
        <w:rPr>
          <w:rFonts w:eastAsiaTheme="minorEastAsia"/>
          <w:sz w:val="24"/>
          <w:szCs w:val="24"/>
          <w:lang w:val="fr-FR" w:eastAsia="ja-JP"/>
        </w:rPr>
      </w:pPr>
      <w:hyperlink r:id="rId14" w:history="1">
        <w:r w:rsidR="00A048EB" w:rsidRPr="00DC0D38">
          <w:rPr>
            <w:rStyle w:val="Hyperlink"/>
            <w:rFonts w:eastAsiaTheme="minorEastAsia"/>
            <w:sz w:val="24"/>
            <w:szCs w:val="24"/>
            <w:lang w:val="fr-FR" w:eastAsia="ja-JP"/>
          </w:rPr>
          <w:t>elliottmc1@cardiff.ac.uk</w:t>
        </w:r>
      </w:hyperlink>
    </w:p>
    <w:p w14:paraId="24B2BA72" w14:textId="50022D74" w:rsidR="00A048EB" w:rsidRPr="00C07DC6" w:rsidRDefault="00A048EB" w:rsidP="0054708A">
      <w:pPr>
        <w:pStyle w:val="NoSpacing"/>
        <w:rPr>
          <w:rFonts w:eastAsiaTheme="minorEastAsia"/>
          <w:sz w:val="24"/>
          <w:szCs w:val="24"/>
          <w:lang w:eastAsia="ja-JP"/>
        </w:rPr>
      </w:pPr>
    </w:p>
    <w:p w14:paraId="137126EF" w14:textId="51074A53" w:rsidR="00A048EB" w:rsidRPr="00C07DC6" w:rsidRDefault="00A048EB" w:rsidP="00C07DC6">
      <w:pPr>
        <w:pStyle w:val="NoSpacing"/>
        <w:jc w:val="both"/>
        <w:rPr>
          <w:rFonts w:eastAsiaTheme="minorEastAsia"/>
          <w:sz w:val="24"/>
          <w:szCs w:val="24"/>
          <w:lang w:eastAsia="ja-JP"/>
        </w:rPr>
      </w:pPr>
      <w:r w:rsidRPr="00C07DC6">
        <w:rPr>
          <w:rFonts w:eastAsiaTheme="minorEastAsia"/>
          <w:sz w:val="24"/>
          <w:szCs w:val="24"/>
          <w:lang w:eastAsia="ja-JP"/>
        </w:rPr>
        <w:t>To speak to someone outside of the research team, you can contact Professor E.J. Renold (renold@cardiff.ac.uk), Chair of School of Social Sciences Research Ethics Committee, Cardiff University, Glamorgan Building, King Edwards VII Avenue, Cardiff, CF10 3WT.</w:t>
      </w:r>
    </w:p>
    <w:p w14:paraId="18CCF78F" w14:textId="77777777" w:rsidR="004E539C" w:rsidRPr="00C07DC6" w:rsidRDefault="004E539C" w:rsidP="00B835AD">
      <w:pPr>
        <w:pStyle w:val="NoSpacing"/>
        <w:rPr>
          <w:rFonts w:eastAsiaTheme="minorEastAsia"/>
          <w:sz w:val="24"/>
          <w:szCs w:val="24"/>
          <w:lang w:eastAsia="ja-JP"/>
        </w:rPr>
      </w:pPr>
    </w:p>
    <w:p w14:paraId="4EBDE3A0" w14:textId="77777777" w:rsidR="00FC0548" w:rsidRPr="00A048EB" w:rsidRDefault="00FC0548" w:rsidP="00C0055C">
      <w:pPr>
        <w:pStyle w:val="NoSpacing"/>
        <w:jc w:val="both"/>
        <w:rPr>
          <w:b/>
          <w:bCs/>
          <w:sz w:val="28"/>
          <w:szCs w:val="28"/>
        </w:rPr>
      </w:pPr>
      <w:r w:rsidRPr="00A048EB">
        <w:rPr>
          <w:b/>
          <w:bCs/>
          <w:sz w:val="28"/>
          <w:szCs w:val="28"/>
        </w:rPr>
        <w:t>Thank you for reading this information sheet and for considering taking part in this research.</w:t>
      </w:r>
    </w:p>
    <w:p w14:paraId="13E4E1FA" w14:textId="77777777" w:rsidR="00FC0548" w:rsidRPr="00C07DC6" w:rsidRDefault="00FC0548" w:rsidP="00B835AD">
      <w:pPr>
        <w:pStyle w:val="NoSpacing"/>
        <w:rPr>
          <w:rFonts w:eastAsiaTheme="minorEastAsia"/>
          <w:sz w:val="24"/>
          <w:szCs w:val="24"/>
          <w:lang w:eastAsia="ja-JP"/>
        </w:rPr>
      </w:pPr>
    </w:p>
    <w:sectPr w:rsidR="00FC0548" w:rsidRPr="00C07DC6" w:rsidSect="0023032F">
      <w:headerReference w:type="even" r:id="rId15"/>
      <w:headerReference w:type="default" r:id="rId16"/>
      <w:footerReference w:type="even" r:id="rId17"/>
      <w:footerReference w:type="default" r:id="rId18"/>
      <w:headerReference w:type="first" r:id="rId19"/>
      <w:footerReference w:type="first" r:id="rId20"/>
      <w:pgSz w:w="11906" w:h="16838"/>
      <w:pgMar w:top="720" w:right="720" w:bottom="454"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115DE4A" w14:textId="77777777" w:rsidR="00424355" w:rsidRDefault="00424355" w:rsidP="00372497">
      <w:pPr>
        <w:spacing w:after="0" w:line="240" w:lineRule="auto"/>
      </w:pPr>
      <w:r>
        <w:separator/>
      </w:r>
    </w:p>
  </w:endnote>
  <w:endnote w:type="continuationSeparator" w:id="0">
    <w:p w14:paraId="1388D1FE" w14:textId="77777777" w:rsidR="00424355" w:rsidRDefault="00424355" w:rsidP="003724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Roman">
    <w:altName w:val="Times"/>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B0392" w14:textId="77777777" w:rsidR="00B96BBD" w:rsidRDefault="00B96BB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95211641"/>
      <w:docPartObj>
        <w:docPartGallery w:val="Page Numbers (Bottom of Page)"/>
        <w:docPartUnique/>
      </w:docPartObj>
    </w:sdtPr>
    <w:sdtEndPr>
      <w:rPr>
        <w:noProof/>
        <w:sz w:val="20"/>
        <w:szCs w:val="20"/>
      </w:rPr>
    </w:sdtEndPr>
    <w:sdtContent>
      <w:p w14:paraId="49D3CCD9" w14:textId="77777777" w:rsidR="0016029E" w:rsidRDefault="00FC0548">
        <w:pPr>
          <w:pStyle w:val="Footer"/>
          <w:jc w:val="center"/>
          <w:rPr>
            <w:noProof/>
          </w:rPr>
        </w:pPr>
        <w:r>
          <w:fldChar w:fldCharType="begin"/>
        </w:r>
        <w:r>
          <w:instrText xml:space="preserve"> PAGE   \* MERGEFORMAT </w:instrText>
        </w:r>
        <w:r>
          <w:fldChar w:fldCharType="separate"/>
        </w:r>
        <w:r>
          <w:rPr>
            <w:noProof/>
          </w:rPr>
          <w:t>2</w:t>
        </w:r>
        <w:r>
          <w:rPr>
            <w:noProof/>
          </w:rPr>
          <w:fldChar w:fldCharType="end"/>
        </w:r>
      </w:p>
      <w:p w14:paraId="3C2992CB" w14:textId="77777777" w:rsidR="0016029E" w:rsidRDefault="0016029E">
        <w:pPr>
          <w:pStyle w:val="Footer"/>
          <w:jc w:val="center"/>
          <w:rPr>
            <w:noProof/>
          </w:rPr>
        </w:pPr>
      </w:p>
      <w:p w14:paraId="7626A55A" w14:textId="5B4CF2FF" w:rsidR="0016029E" w:rsidRPr="0016029E" w:rsidRDefault="0016029E" w:rsidP="0016029E">
        <w:pPr>
          <w:pStyle w:val="Footer"/>
          <w:rPr>
            <w:noProof/>
            <w:sz w:val="20"/>
            <w:szCs w:val="20"/>
          </w:rPr>
        </w:pPr>
        <w:r w:rsidRPr="0016029E">
          <w:rPr>
            <w:noProof/>
            <w:sz w:val="20"/>
            <w:szCs w:val="20"/>
          </w:rPr>
          <w:t>IRAS Project ID:</w:t>
        </w:r>
        <w:r w:rsidR="00AF4C38">
          <w:rPr>
            <w:noProof/>
            <w:sz w:val="20"/>
            <w:szCs w:val="20"/>
          </w:rPr>
          <w:t>321407</w:t>
        </w:r>
      </w:p>
      <w:p w14:paraId="361423AC" w14:textId="5EC332E1" w:rsidR="00FC0548" w:rsidRPr="0016029E" w:rsidRDefault="0016029E" w:rsidP="0016029E">
        <w:pPr>
          <w:pStyle w:val="Footer"/>
          <w:rPr>
            <w:sz w:val="20"/>
            <w:szCs w:val="20"/>
          </w:rPr>
        </w:pPr>
        <w:r w:rsidRPr="0016029E">
          <w:rPr>
            <w:noProof/>
            <w:sz w:val="20"/>
            <w:szCs w:val="20"/>
          </w:rPr>
          <w:t xml:space="preserve">Information Sheet for Professionals </w:t>
        </w:r>
        <w:r w:rsidR="00570A03">
          <w:rPr>
            <w:noProof/>
            <w:sz w:val="20"/>
            <w:szCs w:val="20"/>
          </w:rPr>
          <w:t>V1.</w:t>
        </w:r>
        <w:r w:rsidR="00B96BBD">
          <w:rPr>
            <w:noProof/>
            <w:sz w:val="20"/>
            <w:szCs w:val="20"/>
          </w:rPr>
          <w:t>1</w:t>
        </w:r>
        <w:r w:rsidRPr="0016029E">
          <w:rPr>
            <w:noProof/>
            <w:sz w:val="20"/>
            <w:szCs w:val="20"/>
          </w:rPr>
          <w:t xml:space="preserve"> [</w:t>
        </w:r>
        <w:r w:rsidR="00B96BBD">
          <w:rPr>
            <w:noProof/>
            <w:sz w:val="20"/>
            <w:szCs w:val="20"/>
          </w:rPr>
          <w:t>20</w:t>
        </w:r>
        <w:r w:rsidR="00B96BBD" w:rsidRPr="00B96BBD">
          <w:rPr>
            <w:noProof/>
            <w:sz w:val="20"/>
            <w:szCs w:val="20"/>
            <w:vertAlign w:val="superscript"/>
          </w:rPr>
          <w:t>th</w:t>
        </w:r>
        <w:r w:rsidR="00B96BBD">
          <w:rPr>
            <w:noProof/>
            <w:sz w:val="20"/>
            <w:szCs w:val="20"/>
          </w:rPr>
          <w:t xml:space="preserve"> March 2023</w:t>
        </w:r>
        <w:r w:rsidRPr="0016029E">
          <w:rPr>
            <w:noProof/>
            <w:sz w:val="20"/>
            <w:szCs w:val="20"/>
          </w:rPr>
          <w:t>]</w:t>
        </w:r>
      </w:p>
    </w:sdtContent>
  </w:sdt>
  <w:p w14:paraId="019E355B" w14:textId="77777777" w:rsidR="00686FD3" w:rsidRDefault="00686FD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99611F" w14:textId="77777777" w:rsidR="00B96BBD" w:rsidRDefault="00B96BB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6F79B4E" w14:textId="77777777" w:rsidR="00424355" w:rsidRDefault="00424355" w:rsidP="00372497">
      <w:pPr>
        <w:spacing w:after="0" w:line="240" w:lineRule="auto"/>
      </w:pPr>
      <w:r>
        <w:separator/>
      </w:r>
    </w:p>
  </w:footnote>
  <w:footnote w:type="continuationSeparator" w:id="0">
    <w:p w14:paraId="64CCA870" w14:textId="77777777" w:rsidR="00424355" w:rsidRDefault="00424355" w:rsidP="0037249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9E83E8" w14:textId="77777777" w:rsidR="00B96BBD" w:rsidRDefault="00B96BB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553E6B" w14:textId="79D30DAD" w:rsidR="00E31B0E" w:rsidRDefault="00FC0548">
    <w:pPr>
      <w:pStyle w:val="Header"/>
    </w:pPr>
    <w:r>
      <w:rPr>
        <w:rFonts w:ascii="Arial" w:hAnsi="Arial" w:cs="Arial"/>
        <w:b/>
        <w:noProof/>
        <w:sz w:val="23"/>
      </w:rPr>
      <w:drawing>
        <wp:anchor distT="0" distB="0" distL="114300" distR="114300" simplePos="0" relativeHeight="251661312" behindDoc="0" locked="0" layoutInCell="1" allowOverlap="1" wp14:anchorId="30C08FB9" wp14:editId="1BAC07BC">
          <wp:simplePos x="0" y="0"/>
          <wp:positionH relativeFrom="margin">
            <wp:posOffset>-314325</wp:posOffset>
          </wp:positionH>
          <wp:positionV relativeFrom="topMargin">
            <wp:posOffset>144780</wp:posOffset>
          </wp:positionV>
          <wp:extent cx="427355" cy="320040"/>
          <wp:effectExtent l="0" t="0" r="0" b="3810"/>
          <wp:wrapSquare wrapText="bothSides"/>
          <wp:docPr id="5" name="Picture 5"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27355" cy="320040"/>
                  </a:xfrm>
                  <a:prstGeom prst="rect">
                    <a:avLst/>
                  </a:prstGeom>
                  <a:noFill/>
                </pic:spPr>
              </pic:pic>
            </a:graphicData>
          </a:graphic>
          <wp14:sizeRelH relativeFrom="margin">
            <wp14:pctWidth>0</wp14:pctWidth>
          </wp14:sizeRelH>
          <wp14:sizeRelV relativeFrom="margin">
            <wp14:pctHeight>0</wp14:pctHeight>
          </wp14:sizeRelV>
        </wp:anchor>
      </w:drawing>
    </w:r>
    <w:r w:rsidR="00E31B0E">
      <w:rPr>
        <w:noProof/>
        <w:lang w:eastAsia="en-GB"/>
      </w:rPr>
      <w:drawing>
        <wp:anchor distT="0" distB="0" distL="114300" distR="114300" simplePos="0" relativeHeight="251659264" behindDoc="0" locked="0" layoutInCell="1" allowOverlap="1" wp14:anchorId="0FBD1FA2" wp14:editId="2EC9EA71">
          <wp:simplePos x="0" y="0"/>
          <wp:positionH relativeFrom="margin">
            <wp:posOffset>5124450</wp:posOffset>
          </wp:positionH>
          <wp:positionV relativeFrom="paragraph">
            <wp:posOffset>-383540</wp:posOffset>
          </wp:positionV>
          <wp:extent cx="1790700" cy="485775"/>
          <wp:effectExtent l="0" t="0" r="0" b="952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
                    <a:extLst>
                      <a:ext uri="{28A0092B-C50C-407E-A947-70E740481C1C}">
                        <a14:useLocalDpi xmlns:a14="http://schemas.microsoft.com/office/drawing/2010/main" val="0"/>
                      </a:ext>
                    </a:extLst>
                  </a:blip>
                  <a:stretch>
                    <a:fillRect/>
                  </a:stretch>
                </pic:blipFill>
                <pic:spPr>
                  <a:xfrm>
                    <a:off x="0" y="0"/>
                    <a:ext cx="1790700" cy="48577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7A4AF5" w14:textId="77777777" w:rsidR="00B96BBD" w:rsidRDefault="00B96BB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B7516C"/>
    <w:multiLevelType w:val="multilevel"/>
    <w:tmpl w:val="C2F6CF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D6971F8"/>
    <w:multiLevelType w:val="multilevel"/>
    <w:tmpl w:val="F862592C"/>
    <w:lvl w:ilvl="0">
      <w:start w:val="1"/>
      <w:numFmt w:val="bullet"/>
      <w:lvlText w:val=""/>
      <w:lvlJc w:val="left"/>
      <w:pPr>
        <w:tabs>
          <w:tab w:val="num" w:pos="360"/>
        </w:tabs>
        <w:ind w:left="360" w:hanging="360"/>
      </w:pPr>
      <w:rPr>
        <w:rFonts w:ascii="Symbol" w:hAnsi="Symbol" w:hint="default"/>
        <w:sz w:val="20"/>
      </w:rPr>
    </w:lvl>
    <w:lvl w:ilvl="1">
      <w:start w:val="1"/>
      <w:numFmt w:val="bullet"/>
      <w:lvlText w:val=""/>
      <w:lvlJc w:val="left"/>
      <w:pPr>
        <w:tabs>
          <w:tab w:val="num" w:pos="1080"/>
        </w:tabs>
        <w:ind w:left="1080" w:hanging="360"/>
      </w:pPr>
      <w:rPr>
        <w:rFonts w:ascii="Symbol" w:hAnsi="Symbol" w:hint="default"/>
        <w:sz w:val="20"/>
      </w:rPr>
    </w:lvl>
    <w:lvl w:ilvl="2">
      <w:start w:val="1"/>
      <w:numFmt w:val="bullet"/>
      <w:lvlText w:val=""/>
      <w:lvlJc w:val="left"/>
      <w:pPr>
        <w:tabs>
          <w:tab w:val="num" w:pos="1800"/>
        </w:tabs>
        <w:ind w:left="1800" w:hanging="360"/>
      </w:pPr>
      <w:rPr>
        <w:rFonts w:ascii="Symbol" w:hAnsi="Symbol" w:hint="default"/>
        <w:sz w:val="20"/>
      </w:rPr>
    </w:lvl>
    <w:lvl w:ilvl="3">
      <w:start w:val="1"/>
      <w:numFmt w:val="bullet"/>
      <w:lvlText w:val=""/>
      <w:lvlJc w:val="left"/>
      <w:pPr>
        <w:tabs>
          <w:tab w:val="num" w:pos="2520"/>
        </w:tabs>
        <w:ind w:left="2520" w:hanging="360"/>
      </w:pPr>
      <w:rPr>
        <w:rFonts w:ascii="Symbol" w:hAnsi="Symbol" w:hint="default"/>
        <w:sz w:val="20"/>
      </w:rPr>
    </w:lvl>
    <w:lvl w:ilvl="4">
      <w:start w:val="1"/>
      <w:numFmt w:val="bullet"/>
      <w:lvlText w:val=""/>
      <w:lvlJc w:val="left"/>
      <w:pPr>
        <w:tabs>
          <w:tab w:val="num" w:pos="3240"/>
        </w:tabs>
        <w:ind w:left="3240" w:hanging="360"/>
      </w:pPr>
      <w:rPr>
        <w:rFonts w:ascii="Symbol" w:hAnsi="Symbol" w:hint="default"/>
        <w:sz w:val="20"/>
      </w:rPr>
    </w:lvl>
    <w:lvl w:ilvl="5">
      <w:start w:val="1"/>
      <w:numFmt w:val="bullet"/>
      <w:lvlText w:val=""/>
      <w:lvlJc w:val="left"/>
      <w:pPr>
        <w:tabs>
          <w:tab w:val="num" w:pos="3960"/>
        </w:tabs>
        <w:ind w:left="3960" w:hanging="360"/>
      </w:pPr>
      <w:rPr>
        <w:rFonts w:ascii="Symbol" w:hAnsi="Symbol" w:hint="default"/>
        <w:sz w:val="20"/>
      </w:rPr>
    </w:lvl>
    <w:lvl w:ilvl="6">
      <w:start w:val="1"/>
      <w:numFmt w:val="bullet"/>
      <w:lvlText w:val=""/>
      <w:lvlJc w:val="left"/>
      <w:pPr>
        <w:tabs>
          <w:tab w:val="num" w:pos="4680"/>
        </w:tabs>
        <w:ind w:left="4680" w:hanging="360"/>
      </w:pPr>
      <w:rPr>
        <w:rFonts w:ascii="Symbol" w:hAnsi="Symbol" w:hint="default"/>
        <w:sz w:val="20"/>
      </w:rPr>
    </w:lvl>
    <w:lvl w:ilvl="7">
      <w:start w:val="1"/>
      <w:numFmt w:val="bullet"/>
      <w:lvlText w:val=""/>
      <w:lvlJc w:val="left"/>
      <w:pPr>
        <w:tabs>
          <w:tab w:val="num" w:pos="5400"/>
        </w:tabs>
        <w:ind w:left="5400" w:hanging="360"/>
      </w:pPr>
      <w:rPr>
        <w:rFonts w:ascii="Symbol" w:hAnsi="Symbol" w:hint="default"/>
        <w:sz w:val="20"/>
      </w:rPr>
    </w:lvl>
    <w:lvl w:ilvl="8">
      <w:start w:val="1"/>
      <w:numFmt w:val="bullet"/>
      <w:lvlText w:val=""/>
      <w:lvlJc w:val="left"/>
      <w:pPr>
        <w:tabs>
          <w:tab w:val="num" w:pos="6120"/>
        </w:tabs>
        <w:ind w:left="6120" w:hanging="360"/>
      </w:pPr>
      <w:rPr>
        <w:rFonts w:ascii="Symbol" w:hAnsi="Symbol" w:hint="default"/>
        <w:sz w:val="20"/>
      </w:rPr>
    </w:lvl>
  </w:abstractNum>
  <w:abstractNum w:abstractNumId="2" w15:restartNumberingAfterBreak="0">
    <w:nsid w:val="52AB3E00"/>
    <w:multiLevelType w:val="hybridMultilevel"/>
    <w:tmpl w:val="5D841978"/>
    <w:lvl w:ilvl="0" w:tplc="B3787E80">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5762EE9"/>
    <w:multiLevelType w:val="multilevel"/>
    <w:tmpl w:val="940C3276"/>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7D016F3C"/>
    <w:multiLevelType w:val="hybridMultilevel"/>
    <w:tmpl w:val="D3F6FB04"/>
    <w:lvl w:ilvl="0" w:tplc="D60AB9B4">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5196601">
    <w:abstractNumId w:val="2"/>
  </w:num>
  <w:num w:numId="2" w16cid:durableId="1907102652">
    <w:abstractNumId w:val="4"/>
  </w:num>
  <w:num w:numId="3" w16cid:durableId="451367839">
    <w:abstractNumId w:val="1"/>
  </w:num>
  <w:num w:numId="4" w16cid:durableId="1969892214">
    <w:abstractNumId w:val="3"/>
  </w:num>
  <w:num w:numId="5" w16cid:durableId="41421061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6D6C"/>
    <w:rsid w:val="00056260"/>
    <w:rsid w:val="00061C70"/>
    <w:rsid w:val="00090A12"/>
    <w:rsid w:val="000939EA"/>
    <w:rsid w:val="000956AC"/>
    <w:rsid w:val="000C7831"/>
    <w:rsid w:val="000D1C81"/>
    <w:rsid w:val="000D6A48"/>
    <w:rsid w:val="000E100D"/>
    <w:rsid w:val="000E1CB3"/>
    <w:rsid w:val="000E4260"/>
    <w:rsid w:val="000E7742"/>
    <w:rsid w:val="000F06C1"/>
    <w:rsid w:val="00102674"/>
    <w:rsid w:val="00106A39"/>
    <w:rsid w:val="00112F71"/>
    <w:rsid w:val="00136E74"/>
    <w:rsid w:val="00155803"/>
    <w:rsid w:val="0016029E"/>
    <w:rsid w:val="00165629"/>
    <w:rsid w:val="00170283"/>
    <w:rsid w:val="001B5241"/>
    <w:rsid w:val="001C7FD7"/>
    <w:rsid w:val="001F56D3"/>
    <w:rsid w:val="001F7C36"/>
    <w:rsid w:val="00221F30"/>
    <w:rsid w:val="0023032F"/>
    <w:rsid w:val="00281511"/>
    <w:rsid w:val="0029121A"/>
    <w:rsid w:val="0029125D"/>
    <w:rsid w:val="002C3439"/>
    <w:rsid w:val="002E0C48"/>
    <w:rsid w:val="00335490"/>
    <w:rsid w:val="00360FCB"/>
    <w:rsid w:val="0036180F"/>
    <w:rsid w:val="00371E33"/>
    <w:rsid w:val="00372497"/>
    <w:rsid w:val="003833D0"/>
    <w:rsid w:val="003A714C"/>
    <w:rsid w:val="003A795B"/>
    <w:rsid w:val="003C2A9B"/>
    <w:rsid w:val="003C3FF5"/>
    <w:rsid w:val="003D2F53"/>
    <w:rsid w:val="003E0B77"/>
    <w:rsid w:val="00404435"/>
    <w:rsid w:val="00410F4E"/>
    <w:rsid w:val="00422679"/>
    <w:rsid w:val="00424355"/>
    <w:rsid w:val="00473239"/>
    <w:rsid w:val="004818BF"/>
    <w:rsid w:val="00495DCD"/>
    <w:rsid w:val="004A4FF1"/>
    <w:rsid w:val="004E539C"/>
    <w:rsid w:val="004F7526"/>
    <w:rsid w:val="005169EE"/>
    <w:rsid w:val="0054708A"/>
    <w:rsid w:val="00554644"/>
    <w:rsid w:val="00570A03"/>
    <w:rsid w:val="005B64BC"/>
    <w:rsid w:val="005C038F"/>
    <w:rsid w:val="005C4594"/>
    <w:rsid w:val="005C4F11"/>
    <w:rsid w:val="005E1BDC"/>
    <w:rsid w:val="005F2505"/>
    <w:rsid w:val="00636D6C"/>
    <w:rsid w:val="00651EE8"/>
    <w:rsid w:val="006546EB"/>
    <w:rsid w:val="00657DD7"/>
    <w:rsid w:val="00686FD3"/>
    <w:rsid w:val="006A15B4"/>
    <w:rsid w:val="0070321A"/>
    <w:rsid w:val="00703C09"/>
    <w:rsid w:val="00726318"/>
    <w:rsid w:val="00726979"/>
    <w:rsid w:val="007568D4"/>
    <w:rsid w:val="00765781"/>
    <w:rsid w:val="007A1095"/>
    <w:rsid w:val="007C2A5C"/>
    <w:rsid w:val="007E2067"/>
    <w:rsid w:val="00810EFA"/>
    <w:rsid w:val="008259E3"/>
    <w:rsid w:val="008364F2"/>
    <w:rsid w:val="00855BD7"/>
    <w:rsid w:val="00870D83"/>
    <w:rsid w:val="00881A75"/>
    <w:rsid w:val="008932D3"/>
    <w:rsid w:val="008945C4"/>
    <w:rsid w:val="0090361D"/>
    <w:rsid w:val="00904700"/>
    <w:rsid w:val="00931E48"/>
    <w:rsid w:val="00950BF3"/>
    <w:rsid w:val="00954001"/>
    <w:rsid w:val="009612B5"/>
    <w:rsid w:val="0099519B"/>
    <w:rsid w:val="009C5AFA"/>
    <w:rsid w:val="009E0DDE"/>
    <w:rsid w:val="00A027E6"/>
    <w:rsid w:val="00A048EB"/>
    <w:rsid w:val="00A06BBB"/>
    <w:rsid w:val="00A11241"/>
    <w:rsid w:val="00A14844"/>
    <w:rsid w:val="00A14861"/>
    <w:rsid w:val="00A15432"/>
    <w:rsid w:val="00A3298B"/>
    <w:rsid w:val="00A40EA2"/>
    <w:rsid w:val="00A86FA6"/>
    <w:rsid w:val="00A87A2F"/>
    <w:rsid w:val="00AA31E2"/>
    <w:rsid w:val="00AB2529"/>
    <w:rsid w:val="00AD2E64"/>
    <w:rsid w:val="00AD4342"/>
    <w:rsid w:val="00AF4C38"/>
    <w:rsid w:val="00B23C23"/>
    <w:rsid w:val="00B25466"/>
    <w:rsid w:val="00B5206E"/>
    <w:rsid w:val="00B8190C"/>
    <w:rsid w:val="00B835AD"/>
    <w:rsid w:val="00B91F2D"/>
    <w:rsid w:val="00B96BBD"/>
    <w:rsid w:val="00BA1B68"/>
    <w:rsid w:val="00BA3497"/>
    <w:rsid w:val="00BF6303"/>
    <w:rsid w:val="00C0055C"/>
    <w:rsid w:val="00C04999"/>
    <w:rsid w:val="00C07DC6"/>
    <w:rsid w:val="00C12503"/>
    <w:rsid w:val="00C20DA7"/>
    <w:rsid w:val="00C23742"/>
    <w:rsid w:val="00C44EDF"/>
    <w:rsid w:val="00C744E2"/>
    <w:rsid w:val="00C810CF"/>
    <w:rsid w:val="00C96C47"/>
    <w:rsid w:val="00CA669D"/>
    <w:rsid w:val="00CB512A"/>
    <w:rsid w:val="00CB5BEE"/>
    <w:rsid w:val="00CD07A3"/>
    <w:rsid w:val="00D07338"/>
    <w:rsid w:val="00D329AB"/>
    <w:rsid w:val="00D33311"/>
    <w:rsid w:val="00D37B7F"/>
    <w:rsid w:val="00D73B51"/>
    <w:rsid w:val="00D807E3"/>
    <w:rsid w:val="00D82F1C"/>
    <w:rsid w:val="00DC3F03"/>
    <w:rsid w:val="00DE2534"/>
    <w:rsid w:val="00DF5A5D"/>
    <w:rsid w:val="00E05F71"/>
    <w:rsid w:val="00E31B0E"/>
    <w:rsid w:val="00E937B0"/>
    <w:rsid w:val="00E97F5E"/>
    <w:rsid w:val="00EA087B"/>
    <w:rsid w:val="00EA1DAD"/>
    <w:rsid w:val="00EB252B"/>
    <w:rsid w:val="00EC6D0A"/>
    <w:rsid w:val="00EE7644"/>
    <w:rsid w:val="00EE782C"/>
    <w:rsid w:val="00F10D76"/>
    <w:rsid w:val="00F533CB"/>
    <w:rsid w:val="00F66990"/>
    <w:rsid w:val="00FC0548"/>
    <w:rsid w:val="00FD367B"/>
    <w:rsid w:val="00FE2F77"/>
    <w:rsid w:val="7DFC56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4:docId w14:val="05FEA88B"/>
  <w15:chartTrackingRefBased/>
  <w15:docId w15:val="{37C38554-183F-4498-9E43-14FF821CF5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E539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F7526"/>
    <w:pPr>
      <w:spacing w:after="200" w:line="276" w:lineRule="auto"/>
      <w:ind w:left="720"/>
      <w:contextualSpacing/>
    </w:pPr>
    <w:rPr>
      <w:rFonts w:eastAsiaTheme="minorEastAsia"/>
      <w:lang w:eastAsia="en-GB"/>
    </w:rPr>
  </w:style>
  <w:style w:type="character" w:customStyle="1" w:styleId="ListParagraphChar">
    <w:name w:val="List Paragraph Char"/>
    <w:basedOn w:val="DefaultParagraphFont"/>
    <w:link w:val="ListParagraph"/>
    <w:uiPriority w:val="34"/>
    <w:rsid w:val="004F7526"/>
    <w:rPr>
      <w:rFonts w:eastAsiaTheme="minorEastAsia"/>
      <w:lang w:eastAsia="en-GB"/>
    </w:rPr>
  </w:style>
  <w:style w:type="paragraph" w:styleId="NoSpacing">
    <w:name w:val="No Spacing"/>
    <w:uiPriority w:val="1"/>
    <w:qFormat/>
    <w:rsid w:val="004F7526"/>
    <w:pPr>
      <w:spacing w:after="0" w:line="240" w:lineRule="auto"/>
    </w:pPr>
  </w:style>
  <w:style w:type="paragraph" w:styleId="Header">
    <w:name w:val="header"/>
    <w:basedOn w:val="Normal"/>
    <w:link w:val="HeaderChar"/>
    <w:uiPriority w:val="99"/>
    <w:unhideWhenUsed/>
    <w:rsid w:val="0037249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72497"/>
  </w:style>
  <w:style w:type="paragraph" w:styleId="Footer">
    <w:name w:val="footer"/>
    <w:basedOn w:val="Normal"/>
    <w:link w:val="FooterChar"/>
    <w:uiPriority w:val="99"/>
    <w:unhideWhenUsed/>
    <w:rsid w:val="0037249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2497"/>
  </w:style>
  <w:style w:type="character" w:styleId="Hyperlink">
    <w:name w:val="Hyperlink"/>
    <w:basedOn w:val="DefaultParagraphFont"/>
    <w:uiPriority w:val="99"/>
    <w:unhideWhenUsed/>
    <w:rsid w:val="000956AC"/>
    <w:rPr>
      <w:color w:val="0563C1" w:themeColor="hyperlink"/>
      <w:u w:val="single"/>
    </w:rPr>
  </w:style>
  <w:style w:type="paragraph" w:styleId="BalloonText">
    <w:name w:val="Balloon Text"/>
    <w:basedOn w:val="Normal"/>
    <w:link w:val="BalloonTextChar"/>
    <w:uiPriority w:val="99"/>
    <w:semiHidden/>
    <w:unhideWhenUsed/>
    <w:rsid w:val="007568D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568D4"/>
    <w:rPr>
      <w:rFonts w:ascii="Segoe UI" w:hAnsi="Segoe UI" w:cs="Segoe UI"/>
      <w:sz w:val="18"/>
      <w:szCs w:val="18"/>
    </w:rPr>
  </w:style>
  <w:style w:type="character" w:styleId="CommentReference">
    <w:name w:val="annotation reference"/>
    <w:basedOn w:val="DefaultParagraphFont"/>
    <w:uiPriority w:val="99"/>
    <w:semiHidden/>
    <w:unhideWhenUsed/>
    <w:rsid w:val="007568D4"/>
    <w:rPr>
      <w:sz w:val="16"/>
      <w:szCs w:val="16"/>
    </w:rPr>
  </w:style>
  <w:style w:type="paragraph" w:styleId="CommentText">
    <w:name w:val="annotation text"/>
    <w:basedOn w:val="Normal"/>
    <w:link w:val="CommentTextChar"/>
    <w:uiPriority w:val="99"/>
    <w:unhideWhenUsed/>
    <w:rsid w:val="007568D4"/>
    <w:pPr>
      <w:spacing w:line="240" w:lineRule="auto"/>
    </w:pPr>
    <w:rPr>
      <w:sz w:val="20"/>
      <w:szCs w:val="20"/>
    </w:rPr>
  </w:style>
  <w:style w:type="character" w:customStyle="1" w:styleId="CommentTextChar">
    <w:name w:val="Comment Text Char"/>
    <w:basedOn w:val="DefaultParagraphFont"/>
    <w:link w:val="CommentText"/>
    <w:uiPriority w:val="99"/>
    <w:rsid w:val="007568D4"/>
    <w:rPr>
      <w:sz w:val="20"/>
      <w:szCs w:val="20"/>
    </w:rPr>
  </w:style>
  <w:style w:type="paragraph" w:styleId="CommentSubject">
    <w:name w:val="annotation subject"/>
    <w:basedOn w:val="CommentText"/>
    <w:next w:val="CommentText"/>
    <w:link w:val="CommentSubjectChar"/>
    <w:uiPriority w:val="99"/>
    <w:semiHidden/>
    <w:unhideWhenUsed/>
    <w:rsid w:val="007568D4"/>
    <w:rPr>
      <w:b/>
      <w:bCs/>
    </w:rPr>
  </w:style>
  <w:style w:type="character" w:customStyle="1" w:styleId="CommentSubjectChar">
    <w:name w:val="Comment Subject Char"/>
    <w:basedOn w:val="CommentTextChar"/>
    <w:link w:val="CommentSubject"/>
    <w:uiPriority w:val="99"/>
    <w:semiHidden/>
    <w:rsid w:val="007568D4"/>
    <w:rPr>
      <w:b/>
      <w:bCs/>
      <w:sz w:val="20"/>
      <w:szCs w:val="20"/>
    </w:rPr>
  </w:style>
  <w:style w:type="paragraph" w:styleId="NormalWeb">
    <w:name w:val="Normal (Web)"/>
    <w:basedOn w:val="Normal"/>
    <w:uiPriority w:val="99"/>
    <w:unhideWhenUsed/>
    <w:rsid w:val="00FD367B"/>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Revision">
    <w:name w:val="Revision"/>
    <w:hidden/>
    <w:uiPriority w:val="99"/>
    <w:semiHidden/>
    <w:rsid w:val="00C20DA7"/>
    <w:pPr>
      <w:spacing w:after="0" w:line="240" w:lineRule="auto"/>
    </w:pPr>
  </w:style>
  <w:style w:type="character" w:customStyle="1" w:styleId="Heading1Char">
    <w:name w:val="Heading 1 Char"/>
    <w:basedOn w:val="DefaultParagraphFont"/>
    <w:link w:val="Heading1"/>
    <w:uiPriority w:val="9"/>
    <w:rsid w:val="004E539C"/>
    <w:rPr>
      <w:rFonts w:asciiTheme="majorHAnsi" w:eastAsiaTheme="majorEastAsia" w:hAnsiTheme="majorHAnsi" w:cstheme="majorBidi"/>
      <w:color w:val="2E74B5" w:themeColor="accent1" w:themeShade="BF"/>
      <w:sz w:val="32"/>
      <w:szCs w:val="32"/>
    </w:rPr>
  </w:style>
  <w:style w:type="paragraph" w:customStyle="1" w:styleId="xmsonormal">
    <w:name w:val="x_msonormal"/>
    <w:basedOn w:val="Normal"/>
    <w:rsid w:val="00281511"/>
    <w:pPr>
      <w:spacing w:after="0" w:line="240" w:lineRule="auto"/>
    </w:pPr>
    <w:rPr>
      <w:rFonts w:ascii="Calibri" w:hAnsi="Calibri" w:cs="Calibri"/>
      <w:lang w:eastAsia="en-GB"/>
    </w:rPr>
  </w:style>
  <w:style w:type="character" w:styleId="UnresolvedMention">
    <w:name w:val="Unresolved Mention"/>
    <w:basedOn w:val="DefaultParagraphFont"/>
    <w:uiPriority w:val="99"/>
    <w:semiHidden/>
    <w:unhideWhenUsed/>
    <w:rsid w:val="00A048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55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inforequest@cardiff.ac.uk"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cardiff.ac.uk/public-information/policies-and-procedures/data-protection"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eur03.safelinks.protection.outlook.com/?url=http%3A%2F%2Fwww.kcl.ac.uk%2Fresearch%2Fsupport%2Frgei%2Fresearch-ethics%2Fkings-college-london-statement-on-use-of-personal-data-in-research&amp;data=05%7C01%7Cmary.baginsky%40kcl.ac.uk%7C363784bd8775442ec71008dab8155098%7C8370cf1416f34c16b83c724071654356%7C0%7C0%7C638024698918985147%7CUnknown%7CTWFpbGZsb3d8eyJWIjoiMC4wLjAwMDAiLCJQIjoiV2luMzIiLCJBTiI6Ik1haWwiLCJXVCI6Mn0%3D%7C3000%7C%7C%7C&amp;sdata=KXw13WGA1AHFoc6JcpPkQ%2BtVcwT6hU5VQMrtH3upUaM%3D&amp;reserved=0"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eur03.safelinks.protection.outlook.com/?url=https%3A%2F%2Fwww.hra.nhs.uk%2Finformation-about-patients%2F&amp;data=05%7C01%7Cmary.baginsky%40kcl.ac.uk%7C363784bd8775442ec71008dab8155098%7C8370cf1416f34c16b83c724071654356%7C0%7C0%7C638024698918985147%7CUnknown%7CTWFpbGZsb3d8eyJWIjoiMC4wLjAwMDAiLCJQIjoiV2luMzIiLCJBTiI6Ik1haWwiLCJXVCI6Mn0%3D%7C3000%7C%7C%7C&amp;sdata=GGWPpYPGd9ze0CVpkc7jbQMdkR4xD1W01PFSmS3XfBY%3D&amp;reserved=0" TargetMode="External"/><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elliottmc1@cardiff.ac.uk"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3370AA137EDDC4190BCFF9DAFFFA926" ma:contentTypeVersion="10" ma:contentTypeDescription="Create a new document." ma:contentTypeScope="" ma:versionID="8c7fb9e59ad9ba7988b50bfeb36e7e40">
  <xsd:schema xmlns:xsd="http://www.w3.org/2001/XMLSchema" xmlns:xs="http://www.w3.org/2001/XMLSchema" xmlns:p="http://schemas.microsoft.com/office/2006/metadata/properties" xmlns:ns2="9a4d0e46-10e2-4a8d-9537-f9ff15b43213" xmlns:ns3="5060949d-92f6-4c31-979f-048e059453f7" targetNamespace="http://schemas.microsoft.com/office/2006/metadata/properties" ma:root="true" ma:fieldsID="b8f2ef24e234f6104c3c675c988b3edf" ns2:_="" ns3:_="">
    <xsd:import namespace="9a4d0e46-10e2-4a8d-9537-f9ff15b43213"/>
    <xsd:import namespace="5060949d-92f6-4c31-979f-048e059453f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a4d0e46-10e2-4a8d-9537-f9ff15b4321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060949d-92f6-4c31-979f-048e059453f7"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55AB4A2-1CA4-40A9-8EBF-8C52A400D1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a4d0e46-10e2-4a8d-9537-f9ff15b43213"/>
    <ds:schemaRef ds:uri="5060949d-92f6-4c31-979f-048e059453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5F4D519-1238-4C7E-9724-64374476D364}">
  <ds:schemaRefs>
    <ds:schemaRef ds:uri="http://purl.org/dc/terms/"/>
    <ds:schemaRef ds:uri="http://purl.org/dc/elements/1.1/"/>
    <ds:schemaRef ds:uri="http://purl.org/dc/dcmitype/"/>
    <ds:schemaRef ds:uri="http://www.w3.org/XML/1998/namespace"/>
    <ds:schemaRef ds:uri="http://schemas.microsoft.com/office/2006/documentManagement/types"/>
    <ds:schemaRef ds:uri="http://schemas.microsoft.com/office/2006/metadata/properties"/>
    <ds:schemaRef ds:uri="http://schemas.microsoft.com/office/infopath/2007/PartnerControls"/>
    <ds:schemaRef ds:uri="http://schemas.openxmlformats.org/package/2006/metadata/core-properties"/>
    <ds:schemaRef ds:uri="9a4d0e46-10e2-4a8d-9537-f9ff15b43213"/>
  </ds:schemaRefs>
</ds:datastoreItem>
</file>

<file path=customXml/itemProps3.xml><?xml version="1.0" encoding="utf-8"?>
<ds:datastoreItem xmlns:ds="http://schemas.openxmlformats.org/officeDocument/2006/customXml" ds:itemID="{6EC9068C-425A-4849-82B2-66EF082252D2}">
  <ds:schemaRefs>
    <ds:schemaRef ds:uri="http://schemas.microsoft.com/sharepoint/v3/contenttype/forms"/>
  </ds:schemaRefs>
</ds:datastoreItem>
</file>

<file path=docMetadata/LabelInfo.xml><?xml version="1.0" encoding="utf-8"?>
<clbl:labelList xmlns:clbl="http://schemas.microsoft.com/office/2020/mipLabelMetadata">
  <clbl:label id="{bdb74b30-9568-4856-bdbf-06759778fcbc}" enabled="0" method="" siteId="{bdb74b30-9568-4856-bdbf-06759778fcbc}" removed="1"/>
</clbl:labelList>
</file>

<file path=docProps/app.xml><?xml version="1.0" encoding="utf-8"?>
<Properties xmlns="http://schemas.openxmlformats.org/officeDocument/2006/extended-properties" xmlns:vt="http://schemas.openxmlformats.org/officeDocument/2006/docPropsVTypes">
  <Template>Normal.dotm</Template>
  <TotalTime>6</TotalTime>
  <Pages>4</Pages>
  <Words>1574</Words>
  <Characters>8972</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Cardiff University</Company>
  <LinksUpToDate>false</LinksUpToDate>
  <CharactersWithSpaces>10525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Wallace</dc:creator>
  <cp:keywords/>
  <dc:description/>
  <cp:lastModifiedBy>Carl Purcell</cp:lastModifiedBy>
  <cp:revision>5</cp:revision>
  <cp:lastPrinted>2019-06-25T10:17:00Z</cp:lastPrinted>
  <dcterms:created xsi:type="dcterms:W3CDTF">2023-03-20T15:22:00Z</dcterms:created>
  <dcterms:modified xsi:type="dcterms:W3CDTF">2023-03-21T10:47:00Z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0x010100D3370AA137EDDC4190BCFF9DAFFFA926</vt:lpwstr>
  </property>
</Properties>
</file>